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rPr>
          <w:rFonts w:hint="eastAsia"/>
          <w:b/>
          <w:bCs/>
          <w:sz w:val="52"/>
          <w:szCs w:val="52"/>
          <w:lang w:val="en-US" w:eastAsia="zh-CN"/>
        </w:rPr>
      </w:pPr>
      <w:r>
        <w:rPr>
          <w:rFonts w:hint="eastAsia"/>
          <w:b/>
          <w:bCs/>
          <w:sz w:val="52"/>
          <w:szCs w:val="52"/>
          <w:lang w:val="en-US" w:eastAsia="zh-CN"/>
        </w:rPr>
        <w:t>公采签使用手册</w:t>
      </w:r>
    </w:p>
    <w:p>
      <w:pPr>
        <w:pStyle w:val="2"/>
        <w:pageBreakBefore w:val="0"/>
        <w:widowControl w:val="0"/>
        <w:numPr>
          <w:ilvl w:val="0"/>
          <w:numId w:val="2"/>
        </w:numPr>
        <w:kinsoku/>
        <w:wordWrap/>
        <w:overflowPunct/>
        <w:topLinePunct w:val="0"/>
        <w:autoSpaceDE/>
        <w:autoSpaceDN/>
        <w:bidi w:val="0"/>
        <w:adjustRightInd/>
        <w:snapToGrid/>
        <w:spacing w:before="0" w:beforeLines="0" w:beforeAutospacing="0" w:after="0" w:afterLines="0" w:afterAutospacing="0" w:line="360" w:lineRule="auto"/>
        <w:ind w:left="0"/>
        <w:textAlignment w:val="auto"/>
        <w:rPr>
          <w:rFonts w:hint="default"/>
          <w:sz w:val="30"/>
          <w:szCs w:val="30"/>
          <w:lang w:val="en-US" w:eastAsia="zh-CN"/>
        </w:rPr>
      </w:pPr>
      <w:r>
        <w:rPr>
          <w:rFonts w:hint="eastAsia"/>
          <w:sz w:val="30"/>
          <w:szCs w:val="30"/>
          <w:lang w:val="en-US" w:eastAsia="zh-CN"/>
        </w:rPr>
        <w:t>适用对象</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采购人、供应商、代理机构。</w:t>
      </w:r>
    </w:p>
    <w:p>
      <w:pPr>
        <w:pStyle w:val="2"/>
        <w:pageBreakBefore w:val="0"/>
        <w:widowControl w:val="0"/>
        <w:numPr>
          <w:ilvl w:val="0"/>
          <w:numId w:val="2"/>
        </w:numPr>
        <w:kinsoku/>
        <w:wordWrap/>
        <w:overflowPunct/>
        <w:topLinePunct w:val="0"/>
        <w:autoSpaceDE/>
        <w:autoSpaceDN/>
        <w:bidi w:val="0"/>
        <w:adjustRightInd/>
        <w:snapToGrid/>
        <w:spacing w:before="0" w:beforeLines="0" w:beforeAutospacing="0" w:after="0" w:afterLines="0" w:afterAutospacing="0" w:line="360" w:lineRule="auto"/>
        <w:ind w:left="0"/>
        <w:textAlignment w:val="auto"/>
        <w:rPr>
          <w:rFonts w:hint="eastAsia"/>
          <w:sz w:val="30"/>
          <w:szCs w:val="30"/>
          <w:lang w:val="en-US" w:eastAsia="zh-CN"/>
        </w:rPr>
      </w:pPr>
      <w:r>
        <w:rPr>
          <w:rFonts w:hint="eastAsia"/>
          <w:sz w:val="30"/>
          <w:szCs w:val="30"/>
          <w:lang w:val="en-US" w:eastAsia="zh-CN"/>
        </w:rPr>
        <w:t>数字证书办理说明</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代理机构、供应商及采购人应当根据交易平台的要求办理对应的数字证书及印章（以下简称“互认的证书及签章”），证书存在适用范围，请根据适用范围合理的选择，以便在交易平台在线开展或者参与采购活动，完成加盖电子签章、标书加解密等操作。</w:t>
      </w:r>
    </w:p>
    <w:p>
      <w:pPr>
        <w:pStyle w:val="2"/>
        <w:pageBreakBefore w:val="0"/>
        <w:widowControl w:val="0"/>
        <w:numPr>
          <w:ilvl w:val="0"/>
          <w:numId w:val="2"/>
        </w:numPr>
        <w:kinsoku/>
        <w:wordWrap/>
        <w:overflowPunct/>
        <w:topLinePunct w:val="0"/>
        <w:autoSpaceDE/>
        <w:autoSpaceDN/>
        <w:bidi w:val="0"/>
        <w:adjustRightInd/>
        <w:snapToGrid/>
        <w:spacing w:before="0" w:beforeLines="0" w:beforeAutospacing="0" w:after="0" w:afterLines="0" w:afterAutospacing="0" w:line="360" w:lineRule="auto"/>
        <w:ind w:left="0"/>
        <w:textAlignment w:val="auto"/>
        <w:rPr>
          <w:rFonts w:hint="eastAsia"/>
          <w:sz w:val="30"/>
          <w:szCs w:val="30"/>
          <w:lang w:val="en-US" w:eastAsia="zh-CN"/>
        </w:rPr>
      </w:pPr>
      <w:r>
        <w:rPr>
          <w:rFonts w:hint="eastAsia"/>
          <w:sz w:val="30"/>
          <w:szCs w:val="30"/>
          <w:lang w:val="en-US" w:eastAsia="zh-CN"/>
        </w:rPr>
        <w:t>操作流程</w:t>
      </w:r>
    </w:p>
    <w:p>
      <w:pPr>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textAlignment w:val="auto"/>
      </w:pPr>
      <w:r>
        <w:drawing>
          <wp:inline distT="0" distB="0" distL="114300" distR="114300">
            <wp:extent cx="5411470" cy="619125"/>
            <wp:effectExtent l="0" t="0" r="1143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411470" cy="619125"/>
                    </a:xfrm>
                    <a:prstGeom prst="rect">
                      <a:avLst/>
                    </a:prstGeom>
                    <a:noFill/>
                    <a:ln>
                      <a:noFill/>
                    </a:ln>
                  </pic:spPr>
                </pic:pic>
              </a:graphicData>
            </a:graphic>
          </wp:inline>
        </w:drawing>
      </w:r>
    </w:p>
    <w:p>
      <w:pPr>
        <w:pStyle w:val="2"/>
        <w:pageBreakBefore w:val="0"/>
        <w:widowControl w:val="0"/>
        <w:numPr>
          <w:ilvl w:val="0"/>
          <w:numId w:val="2"/>
        </w:numPr>
        <w:kinsoku/>
        <w:wordWrap/>
        <w:overflowPunct/>
        <w:topLinePunct w:val="0"/>
        <w:autoSpaceDE/>
        <w:autoSpaceDN/>
        <w:bidi w:val="0"/>
        <w:adjustRightInd/>
        <w:snapToGrid/>
        <w:spacing w:before="0" w:beforeLines="0" w:beforeAutospacing="0" w:after="0" w:afterLines="0" w:afterAutospacing="0" w:line="360" w:lineRule="auto"/>
        <w:ind w:left="0"/>
        <w:textAlignment w:val="auto"/>
        <w:rPr>
          <w:rFonts w:hint="default"/>
          <w:sz w:val="30"/>
          <w:szCs w:val="30"/>
          <w:lang w:val="en-US" w:eastAsia="zh-CN"/>
        </w:rPr>
      </w:pPr>
      <w:r>
        <w:rPr>
          <w:rFonts w:hint="eastAsia"/>
          <w:sz w:val="30"/>
          <w:szCs w:val="30"/>
          <w:lang w:val="en-US" w:eastAsia="zh-CN"/>
        </w:rPr>
        <w:t>下载及安装</w:t>
      </w:r>
    </w:p>
    <w:p>
      <w:pPr>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苹果</w:t>
      </w:r>
      <w:r>
        <w:rPr>
          <w:rFonts w:hint="eastAsia" w:ascii="宋体" w:hAnsi="宋体" w:eastAsia="宋体" w:cs="宋体"/>
          <w:sz w:val="24"/>
          <w:szCs w:val="24"/>
          <w:lang w:val="en-US" w:eastAsia="zh-CN"/>
        </w:rPr>
        <w:t>手机</w:t>
      </w:r>
      <w:r>
        <w:rPr>
          <w:rFonts w:hint="eastAsia" w:ascii="宋体" w:hAnsi="宋体" w:eastAsia="宋体" w:cs="宋体"/>
          <w:sz w:val="24"/>
          <w:szCs w:val="24"/>
        </w:rPr>
        <w:t>用户至应用商城</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AppStore</w:t>
      </w:r>
      <w:r>
        <w:rPr>
          <w:rFonts w:hint="eastAsia" w:ascii="宋体" w:hAnsi="宋体" w:eastAsia="宋体" w:cs="宋体"/>
          <w:sz w:val="24"/>
          <w:szCs w:val="24"/>
          <w:lang w:eastAsia="zh-CN"/>
        </w:rPr>
        <w:t>）</w:t>
      </w:r>
      <w:r>
        <w:rPr>
          <w:rFonts w:hint="eastAsia" w:ascii="宋体" w:hAnsi="宋体" w:eastAsia="宋体" w:cs="宋体"/>
          <w:sz w:val="24"/>
          <w:szCs w:val="24"/>
        </w:rPr>
        <w:t>搜索</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公采签</w:t>
      </w:r>
      <w:r>
        <w:rPr>
          <w:rFonts w:hint="eastAsia" w:ascii="宋体" w:hAnsi="宋体" w:eastAsia="宋体" w:cs="宋体"/>
          <w:sz w:val="24"/>
          <w:szCs w:val="24"/>
          <w:lang w:eastAsia="zh-CN"/>
        </w:rPr>
        <w:t>】</w:t>
      </w:r>
      <w:r>
        <w:rPr>
          <w:rFonts w:hint="eastAsia" w:ascii="宋体" w:hAnsi="宋体" w:eastAsia="宋体" w:cs="宋体"/>
          <w:sz w:val="24"/>
          <w:szCs w:val="24"/>
        </w:rPr>
        <w:t>；</w:t>
      </w:r>
    </w:p>
    <w:p>
      <w:pPr>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安卓用户目前支持在华为、OPPO、vivo、小米</w:t>
      </w:r>
      <w:r>
        <w:rPr>
          <w:rFonts w:hint="eastAsia" w:ascii="宋体" w:hAnsi="宋体" w:eastAsia="宋体" w:cs="宋体"/>
          <w:sz w:val="24"/>
          <w:szCs w:val="24"/>
          <w:lang w:val="en-US" w:eastAsia="zh-CN"/>
        </w:rPr>
        <w:t>等手机应用市场下载，在应用市场搜索【公采签</w:t>
      </w:r>
      <w:r>
        <w:rPr>
          <w:rFonts w:hint="eastAsia" w:ascii="宋体" w:hAnsi="宋体" w:eastAsia="宋体" w:cs="宋体"/>
          <w:sz w:val="24"/>
          <w:szCs w:val="24"/>
          <w:lang w:eastAsia="zh-CN"/>
        </w:rPr>
        <w:t>】</w:t>
      </w:r>
      <w:r>
        <w:rPr>
          <w:rFonts w:hint="eastAsia" w:ascii="宋体" w:hAnsi="宋体" w:eastAsia="宋体" w:cs="宋体"/>
          <w:sz w:val="24"/>
          <w:szCs w:val="24"/>
        </w:rPr>
        <w:t>。</w:t>
      </w:r>
    </w:p>
    <w:p>
      <w:pPr>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也可扫码以下二维码进行下载。</w:t>
      </w:r>
    </w:p>
    <w:p>
      <w:pPr>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jc w:val="center"/>
        <w:textAlignment w:val="auto"/>
        <w:rPr>
          <w:rFonts w:hint="default"/>
          <w:lang w:val="en-US" w:eastAsia="zh-CN"/>
        </w:rPr>
      </w:pPr>
      <w:r>
        <w:rPr>
          <w:rFonts w:hint="default" w:ascii="宋体" w:hAnsi="宋体"/>
          <w:sz w:val="24"/>
          <w:szCs w:val="24"/>
          <w:lang w:val="en-US" w:eastAsia="zh-CN"/>
        </w:rPr>
        <w:drawing>
          <wp:inline distT="0" distB="0" distL="114300" distR="114300">
            <wp:extent cx="1080135" cy="1080135"/>
            <wp:effectExtent l="0" t="0" r="12065" b="12065"/>
            <wp:docPr id="41" name="图片 41" descr="公采签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公采签2.0"/>
                    <pic:cNvPicPr>
                      <a:picLocks noChangeAspect="1"/>
                    </pic:cNvPicPr>
                  </pic:nvPicPr>
                  <pic:blipFill>
                    <a:blip r:embed="rId7"/>
                    <a:stretch>
                      <a:fillRect/>
                    </a:stretch>
                  </pic:blipFill>
                  <pic:spPr>
                    <a:xfrm>
                      <a:off x="0" y="0"/>
                      <a:ext cx="1080135" cy="1080135"/>
                    </a:xfrm>
                    <a:prstGeom prst="rect">
                      <a:avLst/>
                    </a:prstGeom>
                  </pic:spPr>
                </pic:pic>
              </a:graphicData>
            </a:graphic>
          </wp:inline>
        </w:drawing>
      </w:r>
    </w:p>
    <w:p>
      <w:pPr>
        <w:pStyle w:val="2"/>
        <w:pageBreakBefore w:val="0"/>
        <w:widowControl w:val="0"/>
        <w:numPr>
          <w:ilvl w:val="0"/>
          <w:numId w:val="2"/>
        </w:numPr>
        <w:kinsoku/>
        <w:wordWrap/>
        <w:overflowPunct/>
        <w:topLinePunct w:val="0"/>
        <w:autoSpaceDE/>
        <w:autoSpaceDN/>
        <w:bidi w:val="0"/>
        <w:adjustRightInd/>
        <w:snapToGrid/>
        <w:spacing w:before="0" w:beforeLines="0" w:beforeAutospacing="0" w:after="0" w:afterLines="0" w:afterAutospacing="0" w:line="360" w:lineRule="auto"/>
        <w:ind w:left="0"/>
        <w:textAlignment w:val="auto"/>
        <w:rPr>
          <w:rFonts w:hint="default"/>
          <w:sz w:val="30"/>
          <w:szCs w:val="30"/>
          <w:lang w:val="en-US" w:eastAsia="zh-CN"/>
        </w:rPr>
      </w:pPr>
      <w:r>
        <w:rPr>
          <w:rFonts w:hint="eastAsia"/>
          <w:sz w:val="30"/>
          <w:szCs w:val="30"/>
          <w:lang w:val="en-US" w:eastAsia="zh-CN"/>
        </w:rPr>
        <w:t>账号注册</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公采签APP安装完成后打开APP，点击【立即注册】，输入手机号码，点击“获取验证码”，输入验证码后勾选同意协议条款，点击“登录”，输入用户名密码，完成注册登录。</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firstLine="420" w:firstLineChars="0"/>
        <w:textAlignment w:val="auto"/>
        <w:rPr>
          <w:rFonts w:hint="eastAsia"/>
          <w:lang w:val="en-US" w:eastAsia="zh-CN"/>
        </w:rPr>
      </w:pPr>
      <w:r>
        <w:rPr>
          <w:rFonts w:hint="eastAsia"/>
          <w:lang w:val="en-US" w:eastAsia="zh-CN"/>
        </w:rPr>
        <w:drawing>
          <wp:inline distT="0" distB="0" distL="114300" distR="114300">
            <wp:extent cx="1619885" cy="3599815"/>
            <wp:effectExtent l="0" t="0" r="10795" b="12065"/>
            <wp:docPr id="48" name="图片 48" descr="97b6c258e83b682ef5d5a3b54a55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97b6c258e83b682ef5d5a3b54a5576b"/>
                    <pic:cNvPicPr>
                      <a:picLocks noChangeAspect="1"/>
                    </pic:cNvPicPr>
                  </pic:nvPicPr>
                  <pic:blipFill>
                    <a:blip r:embed="rId8"/>
                    <a:stretch>
                      <a:fillRect/>
                    </a:stretch>
                  </pic:blipFill>
                  <pic:spPr>
                    <a:xfrm>
                      <a:off x="0" y="0"/>
                      <a:ext cx="1619885" cy="3599815"/>
                    </a:xfrm>
                    <a:prstGeom prst="rect">
                      <a:avLst/>
                    </a:prstGeom>
                  </pic:spPr>
                </pic:pic>
              </a:graphicData>
            </a:graphic>
          </wp:inline>
        </w:drawing>
      </w:r>
      <w:r>
        <w:rPr>
          <w:rFonts w:hint="eastAsia"/>
          <w:lang w:val="en-US" w:eastAsia="zh-CN"/>
        </w:rPr>
        <w:drawing>
          <wp:inline distT="0" distB="0" distL="114300" distR="114300">
            <wp:extent cx="1619885" cy="3599815"/>
            <wp:effectExtent l="0" t="0" r="10795" b="12065"/>
            <wp:docPr id="50" name="图片 50" descr="b9864664b178b2b8458c6a3c036c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b9864664b178b2b8458c6a3c036c05f"/>
                    <pic:cNvPicPr>
                      <a:picLocks noChangeAspect="1"/>
                    </pic:cNvPicPr>
                  </pic:nvPicPr>
                  <pic:blipFill>
                    <a:blip r:embed="rId9"/>
                    <a:stretch>
                      <a:fillRect/>
                    </a:stretch>
                  </pic:blipFill>
                  <pic:spPr>
                    <a:xfrm>
                      <a:off x="0" y="0"/>
                      <a:ext cx="1619885" cy="3599815"/>
                    </a:xfrm>
                    <a:prstGeom prst="rect">
                      <a:avLst/>
                    </a:prstGeom>
                  </pic:spPr>
                </pic:pic>
              </a:graphicData>
            </a:graphic>
          </wp:inline>
        </w:drawing>
      </w:r>
      <w:r>
        <w:rPr>
          <w:rFonts w:hint="eastAsia"/>
          <w:lang w:val="en-US" w:eastAsia="zh-CN"/>
        </w:rPr>
        <w:drawing>
          <wp:inline distT="0" distB="0" distL="114300" distR="114300">
            <wp:extent cx="1619885" cy="3599815"/>
            <wp:effectExtent l="0" t="0" r="10795" b="12065"/>
            <wp:docPr id="52" name="图片 52" descr="e3001b9b4d799c3d0cad04d68f12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3001b9b4d799c3d0cad04d68f125db"/>
                    <pic:cNvPicPr>
                      <a:picLocks noChangeAspect="1"/>
                    </pic:cNvPicPr>
                  </pic:nvPicPr>
                  <pic:blipFill>
                    <a:blip r:embed="rId10"/>
                    <a:stretch>
                      <a:fillRect/>
                    </a:stretch>
                  </pic:blipFill>
                  <pic:spPr>
                    <a:xfrm>
                      <a:off x="0" y="0"/>
                      <a:ext cx="1619885" cy="3599815"/>
                    </a:xfrm>
                    <a:prstGeom prst="rect">
                      <a:avLst/>
                    </a:prstGeom>
                  </pic:spPr>
                </pic:pic>
              </a:graphicData>
            </a:graphic>
          </wp:inline>
        </w:drawing>
      </w:r>
    </w:p>
    <w:p>
      <w:pPr>
        <w:pStyle w:val="2"/>
        <w:pageBreakBefore w:val="0"/>
        <w:widowControl w:val="0"/>
        <w:numPr>
          <w:ilvl w:val="0"/>
          <w:numId w:val="2"/>
        </w:numPr>
        <w:kinsoku/>
        <w:wordWrap/>
        <w:overflowPunct/>
        <w:topLinePunct w:val="0"/>
        <w:autoSpaceDE/>
        <w:autoSpaceDN/>
        <w:bidi w:val="0"/>
        <w:adjustRightInd/>
        <w:snapToGrid/>
        <w:spacing w:before="0" w:beforeLines="0" w:beforeAutospacing="0" w:after="0" w:afterLines="0" w:afterAutospacing="0" w:line="360" w:lineRule="auto"/>
        <w:ind w:left="0"/>
        <w:textAlignment w:val="auto"/>
        <w:rPr>
          <w:rFonts w:hint="default"/>
          <w:sz w:val="30"/>
          <w:szCs w:val="30"/>
          <w:lang w:val="en-US" w:eastAsia="zh-CN"/>
        </w:rPr>
      </w:pPr>
      <w:r>
        <w:rPr>
          <w:rFonts w:hint="eastAsia"/>
          <w:sz w:val="30"/>
          <w:szCs w:val="30"/>
          <w:lang w:val="en-US" w:eastAsia="zh-CN"/>
        </w:rPr>
        <w:t>实名认证</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登录成功后，需先先进行实名认证、企业认领。才能进行证书申请等操作；</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点击【实名认证】按钮，根据提示扫描身份证信息及人脸识别，完成实名认证；</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20" w:firstLineChars="200"/>
        <w:jc w:val="center"/>
        <w:textAlignment w:val="auto"/>
        <w:rPr>
          <w:rFonts w:hint="default"/>
          <w:lang w:val="en-US" w:eastAsia="zh-CN"/>
        </w:rPr>
      </w:pPr>
      <w:r>
        <w:drawing>
          <wp:inline distT="0" distB="0" distL="114300" distR="114300">
            <wp:extent cx="1549400" cy="3543300"/>
            <wp:effectExtent l="0" t="0" r="0" b="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11"/>
                    <a:stretch>
                      <a:fillRect/>
                    </a:stretch>
                  </pic:blipFill>
                  <pic:spPr>
                    <a:xfrm>
                      <a:off x="0" y="0"/>
                      <a:ext cx="1549400" cy="3543300"/>
                    </a:xfrm>
                    <a:prstGeom prst="rect">
                      <a:avLst/>
                    </a:prstGeom>
                    <a:noFill/>
                    <a:ln>
                      <a:noFill/>
                    </a:ln>
                  </pic:spPr>
                </pic:pic>
              </a:graphicData>
            </a:graphic>
          </wp:inline>
        </w:drawing>
      </w:r>
      <w:r>
        <w:rPr>
          <w:rFonts w:hint="default"/>
          <w:lang w:val="en-US" w:eastAsia="zh-CN"/>
        </w:rPr>
        <w:drawing>
          <wp:inline distT="0" distB="0" distL="114300" distR="114300">
            <wp:extent cx="1661160" cy="3522980"/>
            <wp:effectExtent l="0" t="0" r="0" b="12700"/>
            <wp:docPr id="46" name="图片 4" descr="c97e914781b0c8a7500044d673cb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descr="c97e914781b0c8a7500044d673cbe28"/>
                    <pic:cNvPicPr>
                      <a:picLocks noChangeAspect="1"/>
                    </pic:cNvPicPr>
                  </pic:nvPicPr>
                  <pic:blipFill>
                    <a:blip r:embed="rId12"/>
                    <a:stretch>
                      <a:fillRect/>
                    </a:stretch>
                  </pic:blipFill>
                  <pic:spPr>
                    <a:xfrm>
                      <a:off x="0" y="0"/>
                      <a:ext cx="1661160" cy="3522980"/>
                    </a:xfrm>
                    <a:prstGeom prst="rect">
                      <a:avLst/>
                    </a:prstGeom>
                    <a:noFill/>
                    <a:ln>
                      <a:noFill/>
                    </a:ln>
                  </pic:spPr>
                </pic:pic>
              </a:graphicData>
            </a:graphic>
          </wp:inline>
        </w:drawing>
      </w:r>
      <w:r>
        <w:rPr>
          <w:rFonts w:hint="default"/>
          <w:lang w:val="en-US" w:eastAsia="zh-CN"/>
        </w:rPr>
        <w:drawing>
          <wp:inline distT="0" distB="0" distL="114300" distR="114300">
            <wp:extent cx="1579880" cy="3535045"/>
            <wp:effectExtent l="0" t="0" r="5080" b="635"/>
            <wp:docPr id="47" name="图片 5" descr="4564fa0a63402757e10e751f0f6a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descr="4564fa0a63402757e10e751f0f6ae61"/>
                    <pic:cNvPicPr>
                      <a:picLocks noChangeAspect="1"/>
                    </pic:cNvPicPr>
                  </pic:nvPicPr>
                  <pic:blipFill>
                    <a:blip r:embed="rId13"/>
                    <a:stretch>
                      <a:fillRect/>
                    </a:stretch>
                  </pic:blipFill>
                  <pic:spPr>
                    <a:xfrm>
                      <a:off x="0" y="0"/>
                      <a:ext cx="1579880" cy="3535045"/>
                    </a:xfrm>
                    <a:prstGeom prst="rect">
                      <a:avLst/>
                    </a:prstGeom>
                    <a:noFill/>
                    <a:ln>
                      <a:noFill/>
                    </a:ln>
                  </pic:spPr>
                </pic:pic>
              </a:graphicData>
            </a:graphic>
          </wp:inline>
        </w:drawing>
      </w:r>
    </w:p>
    <w:p>
      <w:pPr>
        <w:pStyle w:val="2"/>
        <w:pageBreakBefore w:val="0"/>
        <w:widowControl w:val="0"/>
        <w:numPr>
          <w:ilvl w:val="0"/>
          <w:numId w:val="2"/>
        </w:numPr>
        <w:kinsoku/>
        <w:wordWrap/>
        <w:overflowPunct/>
        <w:topLinePunct w:val="0"/>
        <w:autoSpaceDE/>
        <w:autoSpaceDN/>
        <w:bidi w:val="0"/>
        <w:adjustRightInd/>
        <w:snapToGrid/>
        <w:spacing w:before="0" w:beforeLines="0" w:beforeAutospacing="0" w:after="0" w:afterLines="0" w:afterAutospacing="0" w:line="360" w:lineRule="auto"/>
        <w:ind w:left="0"/>
        <w:textAlignment w:val="auto"/>
        <w:rPr>
          <w:rFonts w:hint="default"/>
          <w:sz w:val="30"/>
          <w:szCs w:val="30"/>
          <w:lang w:val="en-US" w:eastAsia="zh-CN"/>
        </w:rPr>
      </w:pPr>
      <w:r>
        <w:rPr>
          <w:rFonts w:hint="eastAsia"/>
          <w:sz w:val="30"/>
          <w:szCs w:val="30"/>
          <w:lang w:val="en-US" w:eastAsia="zh-CN"/>
        </w:rPr>
        <w:t>企业认证</w:t>
      </w:r>
    </w:p>
    <w:p>
      <w:pPr>
        <w:pStyle w:val="3"/>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420" w:leftChars="0"/>
        <w:textAlignment w:val="auto"/>
        <w:outlineLvl w:val="1"/>
        <w:rPr>
          <w:rFonts w:hint="default"/>
          <w:sz w:val="28"/>
          <w:szCs w:val="28"/>
          <w:lang w:val="en-US" w:eastAsia="zh-CN"/>
        </w:rPr>
      </w:pPr>
      <w:r>
        <w:rPr>
          <w:rFonts w:hint="eastAsia"/>
          <w:sz w:val="28"/>
          <w:szCs w:val="28"/>
          <w:lang w:val="en-US" w:eastAsia="zh-CN"/>
        </w:rPr>
        <w:t>（1）查询企业认证状态</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公采签的企业不允许重复认证，经办人认证企业时，可以先对要认证的企业进行查询，确认企业是否已经在公采签完成认证。也可以立即认证，在下一步系统会自动校验；</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20" w:firstLineChars="200"/>
        <w:jc w:val="center"/>
        <w:textAlignment w:val="auto"/>
        <w:rPr>
          <w:rFonts w:hint="default"/>
          <w:lang w:val="en-US" w:eastAsia="zh-CN"/>
        </w:rPr>
      </w:pPr>
      <w:r>
        <w:rPr>
          <w:rFonts w:hint="default"/>
          <w:lang w:val="en-US" w:eastAsia="zh-CN"/>
        </w:rPr>
        <w:drawing>
          <wp:inline distT="0" distB="0" distL="114300" distR="114300">
            <wp:extent cx="1407160" cy="3131820"/>
            <wp:effectExtent l="0" t="0" r="10160" b="7620"/>
            <wp:docPr id="53" name="图片 53" descr="db0d0e9d98ecdbf5a04e5c0206f3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b0d0e9d98ecdbf5a04e5c0206f33cc"/>
                    <pic:cNvPicPr>
                      <a:picLocks noChangeAspect="1"/>
                    </pic:cNvPicPr>
                  </pic:nvPicPr>
                  <pic:blipFill>
                    <a:blip r:embed="rId14"/>
                    <a:stretch>
                      <a:fillRect/>
                    </a:stretch>
                  </pic:blipFill>
                  <pic:spPr>
                    <a:xfrm>
                      <a:off x="0" y="0"/>
                      <a:ext cx="1407160" cy="3131820"/>
                    </a:xfrm>
                    <a:prstGeom prst="rect">
                      <a:avLst/>
                    </a:prstGeom>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420" w:leftChars="0"/>
        <w:textAlignment w:val="auto"/>
        <w:outlineLvl w:val="1"/>
        <w:rPr>
          <w:rFonts w:hint="default"/>
          <w:sz w:val="28"/>
          <w:szCs w:val="28"/>
          <w:lang w:val="en-US" w:eastAsia="zh-CN"/>
        </w:rPr>
      </w:pPr>
      <w:r>
        <w:rPr>
          <w:rFonts w:hint="eastAsia"/>
          <w:sz w:val="28"/>
          <w:szCs w:val="28"/>
          <w:lang w:val="en-US" w:eastAsia="zh-CN"/>
        </w:rPr>
        <w:t>（2）选择机构类型</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用户可以根据自己公司的机构选择对接的机构类型，提交材料进行认证；支持企业、事业单位、党政机关、社会团体、其他；</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20" w:firstLineChars="200"/>
        <w:jc w:val="center"/>
        <w:textAlignment w:val="auto"/>
        <w:rPr>
          <w:rFonts w:hint="eastAsia"/>
          <w:lang w:val="en-US" w:eastAsia="zh-CN"/>
        </w:rPr>
      </w:pPr>
      <w:r>
        <w:rPr>
          <w:rFonts w:hint="eastAsia"/>
          <w:lang w:val="en-US" w:eastAsia="zh-CN"/>
        </w:rPr>
        <w:drawing>
          <wp:inline distT="0" distB="0" distL="114300" distR="114300">
            <wp:extent cx="1296035" cy="2879725"/>
            <wp:effectExtent l="0" t="0" r="14605" b="635"/>
            <wp:docPr id="55" name="图片 55" descr="720ba56b74155123c7ff2949561b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720ba56b74155123c7ff2949561bc12"/>
                    <pic:cNvPicPr>
                      <a:picLocks noChangeAspect="1"/>
                    </pic:cNvPicPr>
                  </pic:nvPicPr>
                  <pic:blipFill>
                    <a:blip r:embed="rId15"/>
                    <a:stretch>
                      <a:fillRect/>
                    </a:stretch>
                  </pic:blipFill>
                  <pic:spPr>
                    <a:xfrm>
                      <a:off x="0" y="0"/>
                      <a:ext cx="1296035" cy="2879725"/>
                    </a:xfrm>
                    <a:prstGeom prst="rect">
                      <a:avLst/>
                    </a:prstGeom>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420" w:leftChars="0"/>
        <w:textAlignment w:val="auto"/>
        <w:outlineLvl w:val="1"/>
        <w:rPr>
          <w:rFonts w:hint="default"/>
          <w:sz w:val="28"/>
          <w:szCs w:val="28"/>
          <w:lang w:val="en-US" w:eastAsia="zh-CN"/>
        </w:rPr>
      </w:pPr>
      <w:r>
        <w:rPr>
          <w:rFonts w:hint="eastAsia"/>
          <w:sz w:val="28"/>
          <w:szCs w:val="28"/>
          <w:lang w:val="en-US" w:eastAsia="zh-CN"/>
        </w:rPr>
        <w:t>（3）选择认证方式</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企业用户可以根据自己的需要选择认证方式，推荐使用CA认证的方式；</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20" w:firstLineChars="200"/>
        <w:jc w:val="center"/>
        <w:textAlignment w:val="auto"/>
        <w:rPr>
          <w:rFonts w:hint="default"/>
          <w:lang w:val="en-US" w:eastAsia="zh-CN"/>
        </w:rPr>
      </w:pPr>
      <w:r>
        <w:rPr>
          <w:rFonts w:hint="default"/>
          <w:lang w:val="en-US" w:eastAsia="zh-CN"/>
        </w:rPr>
        <w:drawing>
          <wp:inline distT="0" distB="0" distL="114300" distR="114300">
            <wp:extent cx="1457960" cy="3239770"/>
            <wp:effectExtent l="0" t="0" r="5080" b="6350"/>
            <wp:docPr id="56" name="图片 56" descr="eec6d07273a4edc1bafe98042259d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eec6d07273a4edc1bafe98042259db2"/>
                    <pic:cNvPicPr>
                      <a:picLocks noChangeAspect="1"/>
                    </pic:cNvPicPr>
                  </pic:nvPicPr>
                  <pic:blipFill>
                    <a:blip r:embed="rId16"/>
                    <a:stretch>
                      <a:fillRect/>
                    </a:stretch>
                  </pic:blipFill>
                  <pic:spPr>
                    <a:xfrm>
                      <a:off x="0" y="0"/>
                      <a:ext cx="1457960" cy="3239770"/>
                    </a:xfrm>
                    <a:prstGeom prst="rect">
                      <a:avLst/>
                    </a:prstGeom>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420" w:leftChars="0"/>
        <w:textAlignment w:val="auto"/>
        <w:outlineLvl w:val="1"/>
        <w:rPr>
          <w:rFonts w:hint="default"/>
          <w:sz w:val="28"/>
          <w:szCs w:val="28"/>
          <w:lang w:val="en-US" w:eastAsia="zh-CN"/>
        </w:rPr>
      </w:pPr>
      <w:r>
        <w:rPr>
          <w:rFonts w:hint="eastAsia"/>
          <w:sz w:val="28"/>
          <w:szCs w:val="28"/>
          <w:lang w:val="en-US" w:eastAsia="zh-CN"/>
        </w:rPr>
        <w:t>（4）提交材料</w:t>
      </w:r>
    </w:p>
    <w:p>
      <w:pPr>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rPr>
          <w:rFonts w:hint="eastAsia"/>
          <w:lang w:val="en-US" w:eastAsia="zh-CN"/>
        </w:rPr>
      </w:pPr>
      <w:r>
        <w:rPr>
          <w:rFonts w:hint="eastAsia"/>
          <w:sz w:val="28"/>
          <w:szCs w:val="28"/>
          <w:lang w:val="en-US" w:eastAsia="zh-CN"/>
        </w:rPr>
        <w:drawing>
          <wp:inline distT="0" distB="0" distL="114300" distR="114300">
            <wp:extent cx="1457960" cy="3239770"/>
            <wp:effectExtent l="0" t="0" r="5080" b="6350"/>
            <wp:docPr id="60" name="图片 60" descr="43ccfbd69a5f7f1ba1958fcdc433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43ccfbd69a5f7f1ba1958fcdc433a60"/>
                    <pic:cNvPicPr>
                      <a:picLocks noChangeAspect="1"/>
                    </pic:cNvPicPr>
                  </pic:nvPicPr>
                  <pic:blipFill>
                    <a:blip r:embed="rId17"/>
                    <a:stretch>
                      <a:fillRect/>
                    </a:stretch>
                  </pic:blipFill>
                  <pic:spPr>
                    <a:xfrm>
                      <a:off x="0" y="0"/>
                      <a:ext cx="1457960" cy="32397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企业也可以提交营业执照及法人身份证件完成企业认证，其他机构通过CA的方式进行认证。</w:t>
      </w:r>
    </w:p>
    <w:p>
      <w:pPr>
        <w:pStyle w:val="2"/>
        <w:pageBreakBefore w:val="0"/>
        <w:widowControl w:val="0"/>
        <w:numPr>
          <w:ilvl w:val="0"/>
          <w:numId w:val="2"/>
        </w:numPr>
        <w:kinsoku/>
        <w:wordWrap/>
        <w:overflowPunct/>
        <w:topLinePunct w:val="0"/>
        <w:autoSpaceDE/>
        <w:autoSpaceDN/>
        <w:bidi w:val="0"/>
        <w:adjustRightInd/>
        <w:snapToGrid/>
        <w:spacing w:before="0" w:beforeLines="0" w:beforeAutospacing="0" w:after="0" w:afterLines="0" w:afterAutospacing="0" w:line="360" w:lineRule="auto"/>
        <w:ind w:left="0"/>
        <w:textAlignment w:val="auto"/>
        <w:rPr>
          <w:rFonts w:hint="default"/>
          <w:sz w:val="30"/>
          <w:szCs w:val="30"/>
          <w:lang w:val="en-US" w:eastAsia="zh-CN"/>
        </w:rPr>
      </w:pPr>
      <w:r>
        <w:rPr>
          <w:rFonts w:hint="eastAsia"/>
          <w:sz w:val="30"/>
          <w:szCs w:val="30"/>
          <w:lang w:val="en-US" w:eastAsia="zh-CN"/>
        </w:rPr>
        <w:t>证书申请</w:t>
      </w:r>
    </w:p>
    <w:p>
      <w:pPr>
        <w:pStyle w:val="3"/>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420" w:leftChars="0"/>
        <w:textAlignment w:val="auto"/>
        <w:outlineLvl w:val="1"/>
        <w:rPr>
          <w:rFonts w:hint="eastAsia"/>
          <w:sz w:val="28"/>
          <w:szCs w:val="28"/>
          <w:lang w:val="en-US" w:eastAsia="zh-CN"/>
        </w:rPr>
      </w:pPr>
      <w:r>
        <w:rPr>
          <w:rFonts w:hint="eastAsia"/>
          <w:sz w:val="28"/>
          <w:szCs w:val="28"/>
          <w:lang w:val="en-US" w:eastAsia="zh-CN"/>
        </w:rPr>
        <w:t>（1）印模管理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印模管理用于管理企业或个人的印模信息；</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增加单位印章或法定代表人印章或个人私章，填写相关信息，上传印章照片，点击“确定”。</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注：印章文字是公章上的文字部分，底部数字是公章上的印章备案号，印章上传是公章样式可以盖个章拍照上传；建议使用扫描仪按300dpi扫码，然后上传；</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在证书申请时，根据CA机构的要求上传对应的印模；印模可以提前制作，也可以在申请时上传；</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20" w:firstLineChars="200"/>
        <w:jc w:val="center"/>
        <w:textAlignment w:val="auto"/>
        <w:rPr>
          <w:rFonts w:hint="eastAsia"/>
          <w:lang w:val="en-US" w:eastAsia="zh-CN"/>
        </w:rPr>
      </w:pPr>
      <w:r>
        <w:drawing>
          <wp:inline distT="0" distB="0" distL="114300" distR="114300">
            <wp:extent cx="1504950" cy="2978150"/>
            <wp:effectExtent l="0" t="0" r="6350" b="6350"/>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18"/>
                    <a:stretch>
                      <a:fillRect/>
                    </a:stretch>
                  </pic:blipFill>
                  <pic:spPr>
                    <a:xfrm>
                      <a:off x="0" y="0"/>
                      <a:ext cx="1504950" cy="2978150"/>
                    </a:xfrm>
                    <a:prstGeom prst="rect">
                      <a:avLst/>
                    </a:prstGeom>
                    <a:noFill/>
                    <a:ln>
                      <a:noFill/>
                    </a:ln>
                  </pic:spPr>
                </pic:pic>
              </a:graphicData>
            </a:graphic>
          </wp:inline>
        </w:drawing>
      </w:r>
      <w:r>
        <w:drawing>
          <wp:inline distT="0" distB="0" distL="114300" distR="114300">
            <wp:extent cx="1617980" cy="2976880"/>
            <wp:effectExtent l="0" t="0" r="7620" b="762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9"/>
                    <a:stretch>
                      <a:fillRect/>
                    </a:stretch>
                  </pic:blipFill>
                  <pic:spPr>
                    <a:xfrm>
                      <a:off x="0" y="0"/>
                      <a:ext cx="1617980" cy="2976880"/>
                    </a:xfrm>
                    <a:prstGeom prst="rect">
                      <a:avLst/>
                    </a:prstGeom>
                    <a:noFill/>
                    <a:ln>
                      <a:noFill/>
                    </a:ln>
                  </pic:spPr>
                </pic:pic>
              </a:graphicData>
            </a:graphic>
          </wp:inline>
        </w:drawing>
      </w:r>
      <w:r>
        <w:drawing>
          <wp:inline distT="0" distB="0" distL="114300" distR="114300">
            <wp:extent cx="1658620" cy="2989580"/>
            <wp:effectExtent l="0" t="0" r="2540" b="1270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0"/>
                    <a:stretch>
                      <a:fillRect/>
                    </a:stretch>
                  </pic:blipFill>
                  <pic:spPr>
                    <a:xfrm>
                      <a:off x="0" y="0"/>
                      <a:ext cx="1658620" cy="2989580"/>
                    </a:xfrm>
                    <a:prstGeom prst="rect">
                      <a:avLst/>
                    </a:prstGeom>
                    <a:noFill/>
                    <a:ln>
                      <a:noFill/>
                    </a:ln>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420" w:leftChars="0"/>
        <w:textAlignment w:val="auto"/>
        <w:outlineLvl w:val="1"/>
        <w:rPr>
          <w:rFonts w:hint="eastAsia"/>
          <w:sz w:val="28"/>
          <w:szCs w:val="28"/>
          <w:lang w:val="en-US" w:eastAsia="zh-CN"/>
        </w:rPr>
      </w:pPr>
      <w:r>
        <w:rPr>
          <w:rFonts w:hint="eastAsia"/>
          <w:sz w:val="28"/>
          <w:szCs w:val="28"/>
          <w:lang w:val="en-US" w:eastAsia="zh-CN"/>
        </w:rPr>
        <w:t>（2）证书申请</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点击【证书申请】，进入证书申请界面。点击【证书申请】，选择申请类型（机构证书、个人证书、经办人证书），进行新增。</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机构证书：以企业身份申请数字证书</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个人证书：以自然人身份申请数字证书</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经办人证书：用于企业授权经办人，由经办人申请经办人证书</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20" w:firstLineChars="200"/>
        <w:jc w:val="center"/>
        <w:textAlignment w:val="auto"/>
      </w:pPr>
      <w:r>
        <w:drawing>
          <wp:inline distT="0" distB="0" distL="114300" distR="114300">
            <wp:extent cx="1619250" cy="3232150"/>
            <wp:effectExtent l="0" t="0" r="6350" b="6350"/>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pic:cNvPicPr>
                  </pic:nvPicPr>
                  <pic:blipFill>
                    <a:blip r:embed="rId21"/>
                    <a:stretch>
                      <a:fillRect/>
                    </a:stretch>
                  </pic:blipFill>
                  <pic:spPr>
                    <a:xfrm>
                      <a:off x="0" y="0"/>
                      <a:ext cx="1619250" cy="3232150"/>
                    </a:xfrm>
                    <a:prstGeom prst="rect">
                      <a:avLst/>
                    </a:prstGeom>
                    <a:noFill/>
                    <a:ln>
                      <a:noFill/>
                    </a:ln>
                  </pic:spPr>
                </pic:pic>
              </a:graphicData>
            </a:graphic>
          </wp:inline>
        </w:drawing>
      </w:r>
      <w:r>
        <w:drawing>
          <wp:inline distT="0" distB="0" distL="114300" distR="114300">
            <wp:extent cx="1762125" cy="3225165"/>
            <wp:effectExtent l="0" t="0" r="5715" b="5715"/>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22"/>
                    <a:stretch>
                      <a:fillRect/>
                    </a:stretch>
                  </pic:blipFill>
                  <pic:spPr>
                    <a:xfrm>
                      <a:off x="0" y="0"/>
                      <a:ext cx="1762125" cy="3225165"/>
                    </a:xfrm>
                    <a:prstGeom prst="rect">
                      <a:avLst/>
                    </a:prstGeom>
                    <a:noFill/>
                    <a:ln>
                      <a:noFill/>
                    </a:ln>
                  </pic:spPr>
                </pic:pic>
              </a:graphicData>
            </a:graphic>
          </wp:inline>
        </w:drawing>
      </w:r>
      <w:r>
        <w:drawing>
          <wp:inline distT="0" distB="0" distL="114300" distR="114300">
            <wp:extent cx="1513840" cy="3227705"/>
            <wp:effectExtent l="0" t="0" r="10160" b="3175"/>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23"/>
                    <a:stretch>
                      <a:fillRect/>
                    </a:stretch>
                  </pic:blipFill>
                  <pic:spPr>
                    <a:xfrm>
                      <a:off x="0" y="0"/>
                      <a:ext cx="1513840" cy="32277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选择交易平台、CA机构，点击【下一步】按钮</w:t>
      </w:r>
      <w:r>
        <w:rPr>
          <w:rFonts w:hint="eastAsia" w:ascii="宋体" w:hAnsi="宋体" w:eastAsia="宋体" w:cs="宋体"/>
          <w:b/>
          <w:bCs/>
          <w:color w:val="FF0000"/>
          <w:sz w:val="24"/>
          <w:szCs w:val="24"/>
          <w:lang w:val="en-US" w:eastAsia="zh-CN"/>
        </w:rPr>
        <w:t>（注意：交易平台请选择“公采云平台”以避免因申请平台错误导致证书无法使用，影响业务操作）</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勾选证书类型，添加印模，点击【下一步】按钮；</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上传申请书，填写申请人相关信息，开票信息，点击“提交”，（下图以购买个人证书为例）。</w:t>
      </w:r>
      <w:bookmarkStart w:id="0" w:name="_GoBack"/>
      <w:bookmarkEnd w:id="0"/>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20" w:firstLineChars="200"/>
        <w:jc w:val="both"/>
        <w:textAlignment w:val="auto"/>
      </w:pPr>
      <w:r>
        <w:drawing>
          <wp:inline distT="0" distB="0" distL="114300" distR="114300">
            <wp:extent cx="1545590" cy="3060700"/>
            <wp:effectExtent l="0" t="0" r="381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4"/>
                    <a:stretch>
                      <a:fillRect/>
                    </a:stretch>
                  </pic:blipFill>
                  <pic:spPr>
                    <a:xfrm>
                      <a:off x="0" y="0"/>
                      <a:ext cx="1545590" cy="30607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97635" cy="3027045"/>
            <wp:effectExtent l="0" t="0" r="12065" b="8255"/>
            <wp:docPr id="75" name="图片 5" descr="C:\Users\啦啦啦\Desktop\4cd267c4c6dc9c05dc693e762d94a2c.jpg4cd267c4c6dc9c05dc693e762d94a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descr="C:\Users\啦啦啦\Desktop\4cd267c4c6dc9c05dc693e762d94a2c.jpg4cd267c4c6dc9c05dc693e762d94a2c"/>
                    <pic:cNvPicPr>
                      <a:picLocks noChangeAspect="1"/>
                    </pic:cNvPicPr>
                  </pic:nvPicPr>
                  <pic:blipFill>
                    <a:blip r:embed="rId25"/>
                    <a:srcRect/>
                    <a:stretch>
                      <a:fillRect/>
                    </a:stretch>
                  </pic:blipFill>
                  <pic:spPr>
                    <a:xfrm>
                      <a:off x="0" y="0"/>
                      <a:ext cx="1397635" cy="30270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10335" cy="3054985"/>
            <wp:effectExtent l="0" t="0" r="12065" b="5715"/>
            <wp:docPr id="76" name="图片 15" descr="C:\Users\啦啦啦\Desktop\标书\30451fead52351f17fc826146a06162.jpg30451fead52351f17fc826146a0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descr="C:\Users\啦啦啦\Desktop\标书\30451fead52351f17fc826146a06162.jpg30451fead52351f17fc826146a06162"/>
                    <pic:cNvPicPr>
                      <a:picLocks noChangeAspect="1"/>
                    </pic:cNvPicPr>
                  </pic:nvPicPr>
                  <pic:blipFill>
                    <a:blip r:embed="rId26"/>
                    <a:srcRect/>
                    <a:stretch>
                      <a:fillRect/>
                    </a:stretch>
                  </pic:blipFill>
                  <pic:spPr>
                    <a:xfrm>
                      <a:off x="0" y="0"/>
                      <a:ext cx="1410335" cy="30549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申请提交后，待CA机构审核完成，在待付款中进行付款，付款完成后等待CA机构完成制章。制章完成后，在【证书管理】中下载证书即可。</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pPr>
      <w:r>
        <w:drawing>
          <wp:inline distT="0" distB="0" distL="114300" distR="114300">
            <wp:extent cx="1663065" cy="3304540"/>
            <wp:effectExtent l="0" t="0" r="0" b="4445"/>
            <wp:docPr id="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
                    <pic:cNvPicPr>
                      <a:picLocks noChangeAspect="1"/>
                    </pic:cNvPicPr>
                  </pic:nvPicPr>
                  <pic:blipFill>
                    <a:blip r:embed="rId27"/>
                    <a:stretch>
                      <a:fillRect/>
                    </a:stretch>
                  </pic:blipFill>
                  <pic:spPr>
                    <a:xfrm>
                      <a:off x="0" y="0"/>
                      <a:ext cx="1663065" cy="3304540"/>
                    </a:xfrm>
                    <a:prstGeom prst="rect">
                      <a:avLst/>
                    </a:prstGeom>
                    <a:noFill/>
                    <a:ln>
                      <a:noFill/>
                    </a:ln>
                  </pic:spPr>
                </pic:pic>
              </a:graphicData>
            </a:graphic>
          </wp:inline>
        </w:drawing>
      </w:r>
      <w:r>
        <w:drawing>
          <wp:inline distT="0" distB="0" distL="114300" distR="114300">
            <wp:extent cx="2147570" cy="3310255"/>
            <wp:effectExtent l="0" t="0" r="12700" b="15875"/>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8"/>
                    <a:stretch>
                      <a:fillRect/>
                    </a:stretch>
                  </pic:blipFill>
                  <pic:spPr>
                    <a:xfrm>
                      <a:off x="0" y="0"/>
                      <a:ext cx="2147570" cy="3310255"/>
                    </a:xfrm>
                    <a:prstGeom prst="rect">
                      <a:avLst/>
                    </a:prstGeom>
                    <a:noFill/>
                    <a:ln>
                      <a:noFill/>
                    </a:ln>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420" w:leftChars="0"/>
        <w:textAlignment w:val="auto"/>
        <w:outlineLvl w:val="1"/>
        <w:rPr>
          <w:rFonts w:hint="default"/>
          <w:sz w:val="28"/>
          <w:szCs w:val="28"/>
          <w:lang w:val="en-US" w:eastAsia="zh-CN"/>
        </w:rPr>
      </w:pPr>
      <w:r>
        <w:rPr>
          <w:rFonts w:hint="eastAsia"/>
          <w:sz w:val="28"/>
          <w:szCs w:val="28"/>
          <w:lang w:val="en-US" w:eastAsia="zh-CN"/>
        </w:rPr>
        <w:t>（3）签章授权</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申请了企业证书的用户，可通过“人员管理”、“签章授权”功能，增加经办人，并授权经办人使用企业印章（授权需经办人已经申请了经办人证书）。</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pPr>
      <w:r>
        <w:drawing>
          <wp:inline distT="0" distB="0" distL="114300" distR="114300">
            <wp:extent cx="1511300" cy="3035300"/>
            <wp:effectExtent l="0" t="0" r="0" b="0"/>
            <wp:docPr id="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
                    <pic:cNvPicPr>
                      <a:picLocks noChangeAspect="1"/>
                    </pic:cNvPicPr>
                  </pic:nvPicPr>
                  <pic:blipFill>
                    <a:blip r:embed="rId29"/>
                    <a:stretch>
                      <a:fillRect/>
                    </a:stretch>
                  </pic:blipFill>
                  <pic:spPr>
                    <a:xfrm>
                      <a:off x="0" y="0"/>
                      <a:ext cx="1511300" cy="3035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jc w:val="both"/>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人员管理：</w:t>
      </w:r>
      <w:r>
        <w:rPr>
          <w:rFonts w:hint="eastAsia" w:ascii="宋体" w:hAnsi="宋体" w:eastAsia="宋体" w:cs="宋体"/>
          <w:sz w:val="24"/>
          <w:szCs w:val="24"/>
          <w:lang w:val="en-US" w:eastAsia="zh-CN"/>
        </w:rPr>
        <w:t>在人员管理页面中点击“新增人员”，填写人员姓名、电话号码，点击“提交”。</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rPr>
          <w:rFonts w:hint="default"/>
          <w:lang w:val="en-US" w:eastAsia="zh-CN"/>
        </w:rPr>
      </w:pPr>
      <w:r>
        <w:rPr>
          <w:rFonts w:hint="default"/>
          <w:lang w:val="en-US" w:eastAsia="zh-CN"/>
        </w:rPr>
        <w:drawing>
          <wp:inline distT="0" distB="0" distL="114300" distR="114300">
            <wp:extent cx="1866900" cy="2192655"/>
            <wp:effectExtent l="0" t="0" r="7620" b="1905"/>
            <wp:docPr id="62" name="图片 62" descr="166427343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64273432811"/>
                    <pic:cNvPicPr>
                      <a:picLocks noChangeAspect="1"/>
                    </pic:cNvPicPr>
                  </pic:nvPicPr>
                  <pic:blipFill>
                    <a:blip r:embed="rId30"/>
                    <a:stretch>
                      <a:fillRect/>
                    </a:stretch>
                  </pic:blipFill>
                  <pic:spPr>
                    <a:xfrm>
                      <a:off x="0" y="0"/>
                      <a:ext cx="1866900" cy="2192655"/>
                    </a:xfrm>
                    <a:prstGeom prst="rect">
                      <a:avLst/>
                    </a:prstGeom>
                  </pic:spPr>
                </pic:pic>
              </a:graphicData>
            </a:graphic>
          </wp:inline>
        </w:drawing>
      </w:r>
      <w:r>
        <w:rPr>
          <w:rFonts w:hint="default"/>
          <w:lang w:val="en-US" w:eastAsia="zh-CN"/>
        </w:rPr>
        <w:drawing>
          <wp:inline distT="0" distB="0" distL="114300" distR="114300">
            <wp:extent cx="2023110" cy="2175510"/>
            <wp:effectExtent l="0" t="0" r="3810" b="3810"/>
            <wp:docPr id="63" name="图片 63" descr="166427344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64273444611"/>
                    <pic:cNvPicPr>
                      <a:picLocks noChangeAspect="1"/>
                    </pic:cNvPicPr>
                  </pic:nvPicPr>
                  <pic:blipFill>
                    <a:blip r:embed="rId31"/>
                    <a:stretch>
                      <a:fillRect/>
                    </a:stretch>
                  </pic:blipFill>
                  <pic:spPr>
                    <a:xfrm>
                      <a:off x="0" y="0"/>
                      <a:ext cx="2023110" cy="21755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jc w:val="both"/>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签章授权：</w:t>
      </w:r>
      <w:r>
        <w:rPr>
          <w:rFonts w:hint="eastAsia" w:ascii="宋体" w:hAnsi="宋体" w:eastAsia="宋体" w:cs="宋体"/>
          <w:b w:val="0"/>
          <w:bCs w:val="0"/>
          <w:sz w:val="24"/>
          <w:szCs w:val="24"/>
          <w:lang w:val="en-US" w:eastAsia="zh-CN"/>
        </w:rPr>
        <w:t>在签章授权页面中点击“新增人员授权”，选择人员管理中增加的人员，勾选证章信息，点击“提交”。</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pPr>
      <w:r>
        <w:drawing>
          <wp:inline distT="0" distB="0" distL="114300" distR="114300">
            <wp:extent cx="2011045" cy="2643505"/>
            <wp:effectExtent l="0" t="0" r="635" b="8255"/>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32"/>
                    <a:stretch>
                      <a:fillRect/>
                    </a:stretch>
                  </pic:blipFill>
                  <pic:spPr>
                    <a:xfrm>
                      <a:off x="0" y="0"/>
                      <a:ext cx="2011045" cy="2643505"/>
                    </a:xfrm>
                    <a:prstGeom prst="rect">
                      <a:avLst/>
                    </a:prstGeom>
                    <a:noFill/>
                    <a:ln>
                      <a:noFill/>
                    </a:ln>
                  </pic:spPr>
                </pic:pic>
              </a:graphicData>
            </a:graphic>
          </wp:inline>
        </w:drawing>
      </w:r>
      <w:r>
        <w:drawing>
          <wp:inline distT="0" distB="0" distL="114300" distR="114300">
            <wp:extent cx="1769745" cy="2646045"/>
            <wp:effectExtent l="0" t="0" r="13335" b="5715"/>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33"/>
                    <a:stretch>
                      <a:fillRect/>
                    </a:stretch>
                  </pic:blipFill>
                  <pic:spPr>
                    <a:xfrm>
                      <a:off x="0" y="0"/>
                      <a:ext cx="1769745" cy="2646045"/>
                    </a:xfrm>
                    <a:prstGeom prst="rect">
                      <a:avLst/>
                    </a:prstGeom>
                    <a:noFill/>
                    <a:ln>
                      <a:noFill/>
                    </a:ln>
                  </pic:spPr>
                </pic:pic>
              </a:graphicData>
            </a:graphic>
          </wp:inline>
        </w:drawing>
      </w:r>
    </w:p>
    <w:p>
      <w:pPr>
        <w:pStyle w:val="2"/>
        <w:pageBreakBefore w:val="0"/>
        <w:widowControl w:val="0"/>
        <w:numPr>
          <w:ilvl w:val="0"/>
          <w:numId w:val="2"/>
        </w:numPr>
        <w:kinsoku/>
        <w:wordWrap/>
        <w:overflowPunct/>
        <w:topLinePunct w:val="0"/>
        <w:autoSpaceDE/>
        <w:autoSpaceDN/>
        <w:bidi w:val="0"/>
        <w:adjustRightInd/>
        <w:snapToGrid/>
        <w:spacing w:before="0" w:beforeLines="0" w:beforeAutospacing="0" w:after="0" w:afterLines="0" w:afterAutospacing="0" w:line="360" w:lineRule="auto"/>
        <w:ind w:left="0"/>
        <w:textAlignment w:val="auto"/>
        <w:rPr>
          <w:rFonts w:hint="eastAsia"/>
          <w:sz w:val="30"/>
          <w:szCs w:val="30"/>
          <w:lang w:val="en-US" w:eastAsia="zh-CN"/>
        </w:rPr>
      </w:pPr>
      <w:r>
        <w:rPr>
          <w:rFonts w:hint="eastAsia"/>
          <w:sz w:val="30"/>
          <w:szCs w:val="30"/>
          <w:lang w:val="en-US" w:eastAsia="zh-CN"/>
        </w:rPr>
        <w:t>申请开票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在“开票信息”中，维护开票信息。申请证书付款后，按申请证书填写的开票信息进行开票，可在“开票历史”中查看开票信息。</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开票信息：</w:t>
      </w:r>
      <w:r>
        <w:rPr>
          <w:rFonts w:hint="eastAsia" w:ascii="宋体" w:hAnsi="宋体" w:eastAsia="宋体" w:cs="宋体"/>
          <w:sz w:val="24"/>
          <w:szCs w:val="24"/>
          <w:lang w:val="en-US" w:eastAsia="zh-CN"/>
        </w:rPr>
        <w:t>点击【开票信息】维护开票信息。点击【新增发票信息】，填写开票信息后，点击“确定”按钮。</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rPr>
          <w:rFonts w:hint="default"/>
          <w:lang w:val="en-US" w:eastAsia="zh-CN"/>
        </w:rPr>
      </w:pPr>
      <w:r>
        <w:drawing>
          <wp:inline distT="0" distB="0" distL="114300" distR="114300">
            <wp:extent cx="1574800" cy="3124200"/>
            <wp:effectExtent l="0" t="0" r="0" b="0"/>
            <wp:docPr id="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
                    <pic:cNvPicPr>
                      <a:picLocks noChangeAspect="1"/>
                    </pic:cNvPicPr>
                  </pic:nvPicPr>
                  <pic:blipFill>
                    <a:blip r:embed="rId34"/>
                    <a:stretch>
                      <a:fillRect/>
                    </a:stretch>
                  </pic:blipFill>
                  <pic:spPr>
                    <a:xfrm>
                      <a:off x="0" y="0"/>
                      <a:ext cx="1574800" cy="3124200"/>
                    </a:xfrm>
                    <a:prstGeom prst="rect">
                      <a:avLst/>
                    </a:prstGeom>
                    <a:noFill/>
                    <a:ln>
                      <a:noFill/>
                    </a:ln>
                  </pic:spPr>
                </pic:pic>
              </a:graphicData>
            </a:graphic>
          </wp:inline>
        </w:drawing>
      </w:r>
      <w:r>
        <w:drawing>
          <wp:inline distT="0" distB="0" distL="114300" distR="114300">
            <wp:extent cx="1802130" cy="3127375"/>
            <wp:effectExtent l="0" t="0" r="127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5"/>
                    <a:stretch>
                      <a:fillRect/>
                    </a:stretch>
                  </pic:blipFill>
                  <pic:spPr>
                    <a:xfrm>
                      <a:off x="0" y="0"/>
                      <a:ext cx="1802130" cy="3127375"/>
                    </a:xfrm>
                    <a:prstGeom prst="rect">
                      <a:avLst/>
                    </a:prstGeom>
                    <a:noFill/>
                    <a:ln>
                      <a:noFill/>
                    </a:ln>
                  </pic:spPr>
                </pic:pic>
              </a:graphicData>
            </a:graphic>
          </wp:inline>
        </w:drawing>
      </w:r>
      <w:r>
        <w:drawing>
          <wp:inline distT="0" distB="0" distL="114300" distR="114300">
            <wp:extent cx="1856740" cy="3066415"/>
            <wp:effectExtent l="0" t="0" r="10160" b="698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6"/>
                    <a:stretch>
                      <a:fillRect/>
                    </a:stretch>
                  </pic:blipFill>
                  <pic:spPr>
                    <a:xfrm>
                      <a:off x="0" y="0"/>
                      <a:ext cx="1856740" cy="3066415"/>
                    </a:xfrm>
                    <a:prstGeom prst="rect">
                      <a:avLst/>
                    </a:prstGeom>
                    <a:noFill/>
                    <a:ln>
                      <a:noFill/>
                    </a:ln>
                  </pic:spPr>
                </pic:pic>
              </a:graphicData>
            </a:graphic>
          </wp:inline>
        </w:drawing>
      </w:r>
    </w:p>
    <w:p>
      <w:pPr>
        <w:pStyle w:val="2"/>
        <w:pageBreakBefore w:val="0"/>
        <w:widowControl w:val="0"/>
        <w:numPr>
          <w:ilvl w:val="0"/>
          <w:numId w:val="2"/>
        </w:numPr>
        <w:kinsoku/>
        <w:wordWrap/>
        <w:overflowPunct/>
        <w:topLinePunct w:val="0"/>
        <w:autoSpaceDE/>
        <w:autoSpaceDN/>
        <w:bidi w:val="0"/>
        <w:adjustRightInd/>
        <w:snapToGrid/>
        <w:spacing w:before="0" w:beforeLines="0" w:beforeAutospacing="0" w:after="0" w:afterLines="0" w:afterAutospacing="0" w:line="360" w:lineRule="auto"/>
        <w:ind w:left="0"/>
        <w:textAlignment w:val="auto"/>
        <w:rPr>
          <w:rFonts w:hint="eastAsia"/>
          <w:sz w:val="30"/>
          <w:szCs w:val="30"/>
          <w:lang w:val="en-US" w:eastAsia="zh-CN"/>
        </w:rPr>
      </w:pPr>
      <w:r>
        <w:rPr>
          <w:rFonts w:hint="eastAsia"/>
          <w:sz w:val="30"/>
          <w:szCs w:val="30"/>
          <w:lang w:val="en-US" w:eastAsia="zh-CN"/>
        </w:rPr>
        <w:t>账号安全设置</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点击“设置”-“账号与安全”。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在“登录设置”中可重置登录密码、设置指纹登陆、非指纹登录人脸识别校验等。</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在“CA设置”中可重置CA证书、签章密码。</w:t>
      </w:r>
    </w:p>
    <w:p>
      <w:pPr>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pPr>
      <w:r>
        <w:drawing>
          <wp:inline distT="0" distB="0" distL="114300" distR="114300">
            <wp:extent cx="1651000" cy="3302000"/>
            <wp:effectExtent l="0" t="0" r="0" b="0"/>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pic:cNvPicPr>
                      <a:picLocks noChangeAspect="1"/>
                    </pic:cNvPicPr>
                  </pic:nvPicPr>
                  <pic:blipFill>
                    <a:blip r:embed="rId37"/>
                    <a:stretch>
                      <a:fillRect/>
                    </a:stretch>
                  </pic:blipFill>
                  <pic:spPr>
                    <a:xfrm>
                      <a:off x="0" y="0"/>
                      <a:ext cx="1651000" cy="3302000"/>
                    </a:xfrm>
                    <a:prstGeom prst="rect">
                      <a:avLst/>
                    </a:prstGeom>
                    <a:noFill/>
                    <a:ln>
                      <a:noFill/>
                    </a:ln>
                  </pic:spPr>
                </pic:pic>
              </a:graphicData>
            </a:graphic>
          </wp:inline>
        </w:drawing>
      </w:r>
      <w:r>
        <w:drawing>
          <wp:inline distT="0" distB="0" distL="114300" distR="114300">
            <wp:extent cx="1628140" cy="3256915"/>
            <wp:effectExtent l="0" t="0" r="10160" b="698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38"/>
                    <a:stretch>
                      <a:fillRect/>
                    </a:stretch>
                  </pic:blipFill>
                  <pic:spPr>
                    <a:xfrm>
                      <a:off x="0" y="0"/>
                      <a:ext cx="1628140" cy="3256915"/>
                    </a:xfrm>
                    <a:prstGeom prst="rect">
                      <a:avLst/>
                    </a:prstGeom>
                    <a:noFill/>
                    <a:ln>
                      <a:noFill/>
                    </a:ln>
                  </pic:spPr>
                </pic:pic>
              </a:graphicData>
            </a:graphic>
          </wp:inline>
        </w:drawing>
      </w:r>
      <w:r>
        <w:drawing>
          <wp:inline distT="0" distB="0" distL="114300" distR="114300">
            <wp:extent cx="1654810" cy="3302635"/>
            <wp:effectExtent l="0" t="0" r="8890" b="1206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39"/>
                    <a:stretch>
                      <a:fillRect/>
                    </a:stretch>
                  </pic:blipFill>
                  <pic:spPr>
                    <a:xfrm>
                      <a:off x="0" y="0"/>
                      <a:ext cx="1654810" cy="330263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pPr>
    </w:p>
    <w:p>
      <w:pPr>
        <w:pStyle w:val="2"/>
        <w:pageBreakBefore w:val="0"/>
        <w:widowControl w:val="0"/>
        <w:numPr>
          <w:ilvl w:val="0"/>
          <w:numId w:val="2"/>
        </w:numPr>
        <w:kinsoku/>
        <w:wordWrap/>
        <w:overflowPunct/>
        <w:topLinePunct w:val="0"/>
        <w:autoSpaceDE/>
        <w:autoSpaceDN/>
        <w:bidi w:val="0"/>
        <w:adjustRightInd/>
        <w:snapToGrid/>
        <w:spacing w:before="0" w:beforeLines="0" w:beforeAutospacing="0" w:after="0" w:afterLines="0" w:afterAutospacing="0" w:line="360" w:lineRule="auto"/>
        <w:ind w:left="0"/>
        <w:textAlignment w:val="auto"/>
        <w:rPr>
          <w:rFonts w:hint="eastAsia"/>
          <w:sz w:val="30"/>
          <w:szCs w:val="30"/>
          <w:lang w:val="en-US" w:eastAsia="zh-CN"/>
        </w:rPr>
      </w:pPr>
      <w:r>
        <w:rPr>
          <w:rFonts w:hint="eastAsia"/>
          <w:sz w:val="30"/>
          <w:szCs w:val="30"/>
          <w:lang w:val="en-US" w:eastAsia="zh-CN"/>
        </w:rPr>
        <w:t>扫码签章</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在投标客户端制作标书文件时，在盖章环节，点击【手机扫码盖章】按钮对响应文件完成签章。</w:t>
      </w:r>
    </w:p>
    <w:p>
      <w:pPr>
        <w:pageBreakBefore w:val="0"/>
        <w:widowControl w:val="0"/>
        <w:kinsoku/>
        <w:wordWrap/>
        <w:overflowPunct/>
        <w:topLinePunct w:val="0"/>
        <w:autoSpaceDE/>
        <w:autoSpaceDN/>
        <w:bidi w:val="0"/>
        <w:adjustRightInd/>
        <w:snapToGrid/>
        <w:spacing w:beforeAutospacing="0" w:afterAutospacing="0" w:line="360" w:lineRule="auto"/>
        <w:ind w:left="0"/>
        <w:textAlignment w:val="auto"/>
      </w:pPr>
      <w:r>
        <w:drawing>
          <wp:inline distT="0" distB="0" distL="114300" distR="114300">
            <wp:extent cx="5270500" cy="2825750"/>
            <wp:effectExtent l="0" t="0" r="2540" b="889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40"/>
                    <a:stretch>
                      <a:fillRect/>
                    </a:stretch>
                  </pic:blipFill>
                  <pic:spPr>
                    <a:xfrm>
                      <a:off x="0" y="0"/>
                      <a:ext cx="5270500" cy="2825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使用“公采签”app中的扫一扫，对弹出的二维码进行扫描。</w:t>
      </w:r>
    </w:p>
    <w:p>
      <w:pPr>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pPr>
      <w:r>
        <w:drawing>
          <wp:inline distT="0" distB="0" distL="114300" distR="114300">
            <wp:extent cx="2132330" cy="1800225"/>
            <wp:effectExtent l="0" t="0" r="1270" b="13335"/>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41"/>
                    <a:stretch>
                      <a:fillRect/>
                    </a:stretch>
                  </pic:blipFill>
                  <pic:spPr>
                    <a:xfrm>
                      <a:off x="0" y="0"/>
                      <a:ext cx="2132330" cy="1800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在APP上选择印章并输入证书密码。</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jc w:val="center"/>
        <w:textAlignment w:val="auto"/>
        <w:rPr>
          <w:rFonts w:hint="default" w:ascii="宋体" w:hAnsi="宋体"/>
          <w:sz w:val="24"/>
          <w:szCs w:val="24"/>
          <w:lang w:val="en-US" w:eastAsia="zh-CN"/>
        </w:rPr>
      </w:pPr>
      <w:r>
        <w:rPr>
          <w:rFonts w:hint="default" w:ascii="宋体" w:hAnsi="宋体"/>
          <w:sz w:val="24"/>
          <w:szCs w:val="24"/>
          <w:lang w:val="en-US" w:eastAsia="zh-CN"/>
        </w:rPr>
        <w:drawing>
          <wp:inline distT="0" distB="0" distL="114300" distR="114300">
            <wp:extent cx="1619885" cy="3599815"/>
            <wp:effectExtent l="0" t="0" r="10795" b="12065"/>
            <wp:docPr id="68" name="图片 68" descr="56e286019b361bab1fac77d2a378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56e286019b361bab1fac77d2a378b96"/>
                    <pic:cNvPicPr>
                      <a:picLocks noChangeAspect="1"/>
                    </pic:cNvPicPr>
                  </pic:nvPicPr>
                  <pic:blipFill>
                    <a:blip r:embed="rId42"/>
                    <a:stretch>
                      <a:fillRect/>
                    </a:stretch>
                  </pic:blipFill>
                  <pic:spPr>
                    <a:xfrm>
                      <a:off x="0" y="0"/>
                      <a:ext cx="1619885" cy="3599815"/>
                    </a:xfrm>
                    <a:prstGeom prst="rect">
                      <a:avLst/>
                    </a:prstGeom>
                  </pic:spPr>
                </pic:pic>
              </a:graphicData>
            </a:graphic>
          </wp:inline>
        </w:drawing>
      </w:r>
      <w:r>
        <w:rPr>
          <w:rFonts w:hint="eastAsia" w:ascii="宋体" w:hAnsi="宋体"/>
          <w:sz w:val="24"/>
          <w:szCs w:val="24"/>
          <w:lang w:val="en-US" w:eastAsia="zh-CN"/>
        </w:rPr>
        <w:t xml:space="preserve">  </w:t>
      </w:r>
      <w:r>
        <w:rPr>
          <w:rFonts w:hint="default" w:ascii="宋体" w:hAnsi="宋体"/>
          <w:sz w:val="24"/>
          <w:szCs w:val="24"/>
          <w:lang w:val="en-US" w:eastAsia="zh-CN"/>
        </w:rPr>
        <w:drawing>
          <wp:inline distT="0" distB="0" distL="114300" distR="114300">
            <wp:extent cx="1619885" cy="3599815"/>
            <wp:effectExtent l="0" t="0" r="10795" b="12065"/>
            <wp:docPr id="70" name="图片 70" descr="3b296ac6a70418e5c26d01a2dc2e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b296ac6a70418e5c26d01a2dc2e5ce"/>
                    <pic:cNvPicPr>
                      <a:picLocks noChangeAspect="1"/>
                    </pic:cNvPicPr>
                  </pic:nvPicPr>
                  <pic:blipFill>
                    <a:blip r:embed="rId43"/>
                    <a:stretch>
                      <a:fillRect/>
                    </a:stretch>
                  </pic:blipFill>
                  <pic:spPr>
                    <a:xfrm>
                      <a:off x="0" y="0"/>
                      <a:ext cx="1619885" cy="3599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签章完成前请不要关闭APP弹窗；</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jc w:val="center"/>
        <w:textAlignment w:val="auto"/>
        <w:rPr>
          <w:rFonts w:hint="default" w:ascii="宋体" w:hAnsi="宋体"/>
          <w:sz w:val="24"/>
          <w:szCs w:val="24"/>
          <w:lang w:val="en-US" w:eastAsia="zh-CN"/>
        </w:rPr>
      </w:pPr>
      <w:r>
        <w:rPr>
          <w:rFonts w:hint="default" w:ascii="宋体" w:hAnsi="宋体"/>
          <w:sz w:val="24"/>
          <w:szCs w:val="24"/>
          <w:lang w:val="en-US" w:eastAsia="zh-CN"/>
        </w:rPr>
        <w:drawing>
          <wp:inline distT="0" distB="0" distL="114300" distR="114300">
            <wp:extent cx="1619885" cy="3599815"/>
            <wp:effectExtent l="0" t="0" r="10795" b="12065"/>
            <wp:docPr id="73" name="图片 73" descr="e549ed017cb252d30db9e4b2ebcc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e549ed017cb252d30db9e4b2ebcc09e"/>
                    <pic:cNvPicPr>
                      <a:picLocks noChangeAspect="1"/>
                    </pic:cNvPicPr>
                  </pic:nvPicPr>
                  <pic:blipFill>
                    <a:blip r:embed="rId44"/>
                    <a:stretch>
                      <a:fillRect/>
                    </a:stretch>
                  </pic:blipFill>
                  <pic:spPr>
                    <a:xfrm>
                      <a:off x="0" y="0"/>
                      <a:ext cx="1619885" cy="3599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jc w:val="center"/>
        <w:textAlignment w:val="auto"/>
        <w:rPr>
          <w:rFonts w:hint="default" w:ascii="宋体" w:hAnsi="宋体"/>
          <w:sz w:val="24"/>
          <w:szCs w:val="24"/>
          <w:lang w:val="en-US" w:eastAsia="zh-CN"/>
        </w:rPr>
      </w:pPr>
    </w:p>
    <w:p>
      <w:pPr>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rPr>
          <w:rFonts w:hint="eastAsia"/>
          <w:lang w:val="en-US" w:eastAsia="zh-CN"/>
        </w:rPr>
      </w:pPr>
    </w:p>
    <w:p>
      <w:pPr>
        <w:pStyle w:val="2"/>
        <w:pageBreakBefore w:val="0"/>
        <w:widowControl w:val="0"/>
        <w:numPr>
          <w:ilvl w:val="0"/>
          <w:numId w:val="2"/>
        </w:numPr>
        <w:kinsoku/>
        <w:wordWrap/>
        <w:overflowPunct/>
        <w:topLinePunct w:val="0"/>
        <w:autoSpaceDE/>
        <w:autoSpaceDN/>
        <w:bidi w:val="0"/>
        <w:adjustRightInd/>
        <w:snapToGrid/>
        <w:spacing w:before="0" w:beforeLines="0" w:beforeAutospacing="0" w:after="0" w:afterLines="0" w:afterAutospacing="0" w:line="360" w:lineRule="auto"/>
        <w:ind w:left="0"/>
        <w:textAlignment w:val="auto"/>
        <w:rPr>
          <w:rFonts w:hint="eastAsia"/>
          <w:sz w:val="30"/>
          <w:szCs w:val="30"/>
          <w:lang w:val="en-US" w:eastAsia="zh-CN"/>
        </w:rPr>
      </w:pPr>
      <w:r>
        <w:rPr>
          <w:rFonts w:hint="eastAsia"/>
          <w:sz w:val="30"/>
          <w:szCs w:val="30"/>
          <w:lang w:val="en-US" w:eastAsia="zh-CN"/>
        </w:rPr>
        <w:t>扫码加密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宋体" w:hAnsi="宋体"/>
          <w:sz w:val="24"/>
          <w:szCs w:val="24"/>
          <w:lang w:val="en-US" w:eastAsia="zh-CN"/>
        </w:rPr>
      </w:pPr>
      <w:r>
        <w:rPr>
          <w:rFonts w:hint="eastAsia" w:ascii="宋体" w:hAnsi="宋体"/>
          <w:sz w:val="24"/>
          <w:szCs w:val="24"/>
          <w:lang w:val="en-US" w:eastAsia="zh-CN"/>
        </w:rPr>
        <w:t>在投标客户端选择手机扫码加密，生成二维码；</w:t>
      </w:r>
    </w:p>
    <w:p>
      <w:pPr>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pPr>
      <w:r>
        <w:drawing>
          <wp:inline distT="0" distB="0" distL="114300" distR="114300">
            <wp:extent cx="4888230" cy="2308860"/>
            <wp:effectExtent l="0" t="0" r="3810" b="7620"/>
            <wp:docPr id="8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
                    <pic:cNvPicPr>
                      <a:picLocks noChangeAspect="1"/>
                    </pic:cNvPicPr>
                  </pic:nvPicPr>
                  <pic:blipFill>
                    <a:blip r:embed="rId45"/>
                    <a:stretch>
                      <a:fillRect/>
                    </a:stretch>
                  </pic:blipFill>
                  <pic:spPr>
                    <a:xfrm>
                      <a:off x="0" y="0"/>
                      <a:ext cx="4888230" cy="230886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beforeAutospacing="0" w:afterAutospacing="0" w:line="360" w:lineRule="auto"/>
        <w:ind w:lef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使用公采签APP扫一扫选择证书进行加密；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20" w:firstLineChars="200"/>
        <w:jc w:val="center"/>
        <w:textAlignment w:val="auto"/>
        <w:rPr>
          <w:rFonts w:hint="default"/>
          <w:lang w:val="en-US" w:eastAsia="zh-CN"/>
        </w:rPr>
      </w:pPr>
      <w:r>
        <w:rPr>
          <w:rFonts w:hint="default"/>
          <w:lang w:val="en-US" w:eastAsia="zh-CN"/>
        </w:rPr>
        <w:drawing>
          <wp:inline distT="0" distB="0" distL="114300" distR="114300">
            <wp:extent cx="1619885" cy="3599815"/>
            <wp:effectExtent l="0" t="0" r="10795" b="12065"/>
            <wp:docPr id="81" name="图片 81" descr="1de0fa4132181bcc6d80c9e4651b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de0fa4132181bcc6d80c9e4651b8a8"/>
                    <pic:cNvPicPr>
                      <a:picLocks noChangeAspect="1"/>
                    </pic:cNvPicPr>
                  </pic:nvPicPr>
                  <pic:blipFill>
                    <a:blip r:embed="rId46"/>
                    <a:stretch>
                      <a:fillRect/>
                    </a:stretch>
                  </pic:blipFill>
                  <pic:spPr>
                    <a:xfrm>
                      <a:off x="0" y="0"/>
                      <a:ext cx="1619885" cy="359981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619885" cy="3599815"/>
            <wp:effectExtent l="0" t="0" r="10795" b="12065"/>
            <wp:docPr id="82" name="图片 82" descr="8a293814d1aa28fcdc68665cdb11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8a293814d1aa28fcdc68665cdb11afd"/>
                    <pic:cNvPicPr>
                      <a:picLocks noChangeAspect="1"/>
                    </pic:cNvPicPr>
                  </pic:nvPicPr>
                  <pic:blipFill>
                    <a:blip r:embed="rId47"/>
                    <a:stretch>
                      <a:fillRect/>
                    </a:stretch>
                  </pic:blipFill>
                  <pic:spPr>
                    <a:xfrm>
                      <a:off x="0" y="0"/>
                      <a:ext cx="1619885" cy="3599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20" w:firstLineChars="200"/>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20" w:firstLineChars="200"/>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20" w:firstLineChars="200"/>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20" w:firstLineChars="200"/>
        <w:jc w:val="center"/>
        <w:textAlignment w:val="auto"/>
        <w:rPr>
          <w:rFonts w:hint="eastAsia"/>
          <w:lang w:val="en-US" w:eastAsia="zh-CN"/>
        </w:rPr>
      </w:pPr>
    </w:p>
    <w:p>
      <w:pPr>
        <w:pStyle w:val="2"/>
        <w:pageBreakBefore w:val="0"/>
        <w:widowControl w:val="0"/>
        <w:numPr>
          <w:ilvl w:val="0"/>
          <w:numId w:val="2"/>
        </w:numPr>
        <w:kinsoku/>
        <w:wordWrap/>
        <w:overflowPunct/>
        <w:topLinePunct w:val="0"/>
        <w:autoSpaceDE/>
        <w:autoSpaceDN/>
        <w:bidi w:val="0"/>
        <w:adjustRightInd/>
        <w:snapToGrid/>
        <w:spacing w:before="0" w:beforeLines="0" w:beforeAutospacing="0" w:after="0" w:afterLines="0" w:afterAutospacing="0" w:line="360" w:lineRule="auto"/>
        <w:ind w:left="0"/>
        <w:textAlignment w:val="auto"/>
        <w:rPr>
          <w:rFonts w:hint="eastAsia"/>
          <w:sz w:val="30"/>
          <w:szCs w:val="30"/>
          <w:lang w:val="en-US" w:eastAsia="zh-CN"/>
        </w:rPr>
      </w:pPr>
      <w:r>
        <w:rPr>
          <w:rFonts w:hint="eastAsia"/>
          <w:sz w:val="30"/>
          <w:szCs w:val="30"/>
          <w:lang w:val="en-US" w:eastAsia="zh-CN"/>
        </w:rPr>
        <w:t>注意事项</w:t>
      </w:r>
    </w:p>
    <w:p>
      <w:pPr>
        <w:pageBreakBefore w:val="0"/>
        <w:widowControl w:val="0"/>
        <w:kinsoku/>
        <w:wordWrap/>
        <w:overflowPunct/>
        <w:topLinePunct w:val="0"/>
        <w:autoSpaceDE/>
        <w:autoSpaceDN/>
        <w:bidi w:val="0"/>
        <w:adjustRightInd/>
        <w:snapToGrid/>
        <w:spacing w:beforeAutospacing="0" w:afterAutospacing="0" w:line="360" w:lineRule="auto"/>
        <w:ind w:left="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用户申请CA时，请提前按照相关标准上传材料，否则CA厂商审核时将被退回：</w:t>
      </w:r>
    </w:p>
    <w:p>
      <w:pPr>
        <w:pageBreakBefore w:val="0"/>
        <w:widowControl w:val="0"/>
        <w:kinsoku/>
        <w:wordWrap/>
        <w:overflowPunct/>
        <w:topLinePunct w:val="0"/>
        <w:autoSpaceDE/>
        <w:autoSpaceDN/>
        <w:bidi w:val="0"/>
        <w:adjustRightInd/>
        <w:snapToGrid/>
        <w:spacing w:beforeAutospacing="0" w:afterAutospacing="0" w:line="360" w:lineRule="auto"/>
        <w:ind w:left="0"/>
        <w:jc w:val="both"/>
        <w:textAlignment w:val="auto"/>
        <w:rPr>
          <w:rFonts w:hint="default" w:ascii="宋体" w:hAnsi="宋体" w:eastAsia="宋体" w:cs="宋体"/>
          <w:sz w:val="24"/>
          <w:szCs w:val="24"/>
          <w:lang w:val="en-US" w:eastAsia="zh-CN"/>
        </w:rPr>
      </w:pPr>
      <w:r>
        <w:rPr>
          <w:rFonts w:hint="default" w:ascii="宋体" w:hAnsi="宋体" w:eastAsia="宋体" w:cs="宋体"/>
          <w:b/>
          <w:bCs/>
          <w:sz w:val="24"/>
          <w:szCs w:val="24"/>
          <w:lang w:val="en-US" w:eastAsia="zh-CN"/>
        </w:rPr>
        <w:t>1、企业营业执照（副本）：</w:t>
      </w:r>
      <w:r>
        <w:rPr>
          <w:rFonts w:hint="default" w:ascii="宋体" w:hAnsi="宋体" w:eastAsia="宋体" w:cs="宋体"/>
          <w:sz w:val="24"/>
          <w:szCs w:val="24"/>
          <w:lang w:val="en-US" w:eastAsia="zh-CN"/>
        </w:rPr>
        <w:t>最新年检审核的企业营业执照（副本）</w:t>
      </w:r>
      <w:r>
        <w:rPr>
          <w:rFonts w:hint="eastAsia" w:ascii="宋体" w:hAnsi="宋体" w:eastAsia="宋体" w:cs="宋体"/>
          <w:sz w:val="24"/>
          <w:szCs w:val="24"/>
          <w:lang w:val="en-US" w:eastAsia="zh-CN"/>
        </w:rPr>
        <w:t>；</w:t>
      </w:r>
    </w:p>
    <w:p>
      <w:pPr>
        <w:pageBreakBefore w:val="0"/>
        <w:widowControl w:val="0"/>
        <w:kinsoku/>
        <w:wordWrap/>
        <w:overflowPunct/>
        <w:topLinePunct w:val="0"/>
        <w:autoSpaceDE/>
        <w:autoSpaceDN/>
        <w:bidi w:val="0"/>
        <w:adjustRightInd/>
        <w:snapToGrid/>
        <w:spacing w:beforeAutospacing="0" w:afterAutospacing="0" w:line="360" w:lineRule="auto"/>
        <w:ind w:left="0"/>
        <w:jc w:val="both"/>
        <w:textAlignment w:val="auto"/>
        <w:rPr>
          <w:rFonts w:hint="default" w:ascii="宋体" w:hAnsi="宋体" w:eastAsia="宋体" w:cs="宋体"/>
          <w:sz w:val="24"/>
          <w:szCs w:val="24"/>
          <w:lang w:val="en-US" w:eastAsia="zh-CN"/>
        </w:rPr>
      </w:pPr>
      <w:r>
        <w:rPr>
          <w:rFonts w:hint="default" w:ascii="宋体" w:hAnsi="宋体" w:eastAsia="宋体" w:cs="宋体"/>
          <w:b/>
          <w:bCs/>
          <w:sz w:val="24"/>
          <w:szCs w:val="24"/>
          <w:lang w:val="en-US" w:eastAsia="zh-CN"/>
        </w:rPr>
        <w:t>2、法定代表人身份证件：</w:t>
      </w:r>
      <w:r>
        <w:rPr>
          <w:rFonts w:hint="default" w:ascii="宋体" w:hAnsi="宋体" w:eastAsia="宋体" w:cs="宋体"/>
          <w:sz w:val="24"/>
          <w:szCs w:val="24"/>
          <w:lang w:val="en-US" w:eastAsia="zh-CN"/>
        </w:rPr>
        <w:t>法定代表人有效身份证正反面原件 // 申请经办人证书：提供申请人有效身份证件正反面原件</w:t>
      </w:r>
      <w:r>
        <w:rPr>
          <w:rFonts w:hint="eastAsia" w:ascii="宋体" w:hAnsi="宋体" w:eastAsia="宋体" w:cs="宋体"/>
          <w:sz w:val="24"/>
          <w:szCs w:val="24"/>
          <w:lang w:val="en-US" w:eastAsia="zh-CN"/>
        </w:rPr>
        <w:t>；</w:t>
      </w:r>
    </w:p>
    <w:p>
      <w:pPr>
        <w:pageBreakBefore w:val="0"/>
        <w:widowControl w:val="0"/>
        <w:kinsoku/>
        <w:wordWrap/>
        <w:overflowPunct/>
        <w:topLinePunct w:val="0"/>
        <w:autoSpaceDE/>
        <w:autoSpaceDN/>
        <w:bidi w:val="0"/>
        <w:adjustRightInd/>
        <w:snapToGrid/>
        <w:spacing w:beforeAutospacing="0" w:afterAutospacing="0" w:line="360" w:lineRule="auto"/>
        <w:ind w:left="0"/>
        <w:jc w:val="both"/>
        <w:textAlignment w:val="auto"/>
        <w:rPr>
          <w:rFonts w:hint="default" w:ascii="宋体" w:hAnsi="宋体" w:eastAsia="宋体" w:cs="宋体"/>
          <w:sz w:val="24"/>
          <w:szCs w:val="24"/>
          <w:lang w:val="en-US" w:eastAsia="zh-CN"/>
        </w:rPr>
      </w:pPr>
      <w:r>
        <w:rPr>
          <w:rFonts w:hint="default" w:ascii="宋体" w:hAnsi="宋体" w:eastAsia="宋体" w:cs="宋体"/>
          <w:b/>
          <w:bCs/>
          <w:sz w:val="24"/>
          <w:szCs w:val="24"/>
          <w:lang w:val="en-US" w:eastAsia="zh-CN"/>
        </w:rPr>
        <w:t>3、代理人身份证件：</w:t>
      </w:r>
      <w:r>
        <w:rPr>
          <w:rFonts w:hint="default" w:ascii="宋体" w:hAnsi="宋体" w:eastAsia="宋体" w:cs="宋体"/>
          <w:sz w:val="24"/>
          <w:szCs w:val="24"/>
          <w:lang w:val="en-US" w:eastAsia="zh-CN"/>
        </w:rPr>
        <w:t>代理人有效身份证正反面原件</w:t>
      </w:r>
      <w:r>
        <w:rPr>
          <w:rFonts w:hint="eastAsia" w:ascii="宋体" w:hAnsi="宋体" w:eastAsia="宋体" w:cs="宋体"/>
          <w:sz w:val="24"/>
          <w:szCs w:val="24"/>
          <w:lang w:val="en-US" w:eastAsia="zh-CN"/>
        </w:rPr>
        <w:t>；</w:t>
      </w:r>
    </w:p>
    <w:p>
      <w:pPr>
        <w:pageBreakBefore w:val="0"/>
        <w:widowControl w:val="0"/>
        <w:kinsoku/>
        <w:wordWrap/>
        <w:overflowPunct/>
        <w:topLinePunct w:val="0"/>
        <w:autoSpaceDE/>
        <w:autoSpaceDN/>
        <w:bidi w:val="0"/>
        <w:adjustRightInd/>
        <w:snapToGrid/>
        <w:spacing w:beforeAutospacing="0" w:afterAutospacing="0" w:line="360" w:lineRule="auto"/>
        <w:ind w:left="0"/>
        <w:jc w:val="both"/>
        <w:textAlignment w:val="auto"/>
        <w:rPr>
          <w:rFonts w:hint="default" w:ascii="宋体" w:hAnsi="宋体" w:eastAsia="宋体" w:cs="宋体"/>
          <w:sz w:val="24"/>
          <w:szCs w:val="24"/>
          <w:lang w:val="en-US" w:eastAsia="zh-CN"/>
        </w:rPr>
      </w:pPr>
      <w:r>
        <w:rPr>
          <w:rFonts w:hint="default" w:ascii="宋体" w:hAnsi="宋体" w:eastAsia="宋体" w:cs="宋体"/>
          <w:b/>
          <w:bCs/>
          <w:sz w:val="24"/>
          <w:szCs w:val="24"/>
          <w:lang w:val="en-US" w:eastAsia="zh-CN"/>
        </w:rPr>
        <w:t>4、企业印模：</w:t>
      </w:r>
      <w:r>
        <w:rPr>
          <w:rFonts w:hint="default" w:ascii="宋体" w:hAnsi="宋体" w:eastAsia="宋体" w:cs="宋体"/>
          <w:sz w:val="24"/>
          <w:szCs w:val="24"/>
          <w:lang w:val="en-US" w:eastAsia="zh-CN"/>
        </w:rPr>
        <w:t>印模扫描分辩率必须为300dpi以上，保存.jpg格式的文件，不支持手机拍照，印模为白底，印模上面不可覆盖字迹</w:t>
      </w:r>
      <w:r>
        <w:rPr>
          <w:rFonts w:hint="eastAsia" w:ascii="宋体" w:hAnsi="宋体" w:eastAsia="宋体" w:cs="宋体"/>
          <w:sz w:val="24"/>
          <w:szCs w:val="24"/>
          <w:lang w:val="en-US" w:eastAsia="zh-CN"/>
        </w:rPr>
        <w:t>；</w:t>
      </w:r>
    </w:p>
    <w:p>
      <w:pPr>
        <w:pageBreakBefore w:val="0"/>
        <w:widowControl w:val="0"/>
        <w:kinsoku/>
        <w:wordWrap/>
        <w:overflowPunct/>
        <w:topLinePunct w:val="0"/>
        <w:autoSpaceDE/>
        <w:autoSpaceDN/>
        <w:bidi w:val="0"/>
        <w:adjustRightInd/>
        <w:snapToGrid/>
        <w:spacing w:beforeAutospacing="0" w:afterAutospacing="0" w:line="360" w:lineRule="auto"/>
        <w:ind w:left="0"/>
        <w:jc w:val="both"/>
        <w:textAlignment w:val="auto"/>
        <w:rPr>
          <w:rFonts w:hint="default" w:ascii="宋体" w:hAnsi="宋体" w:eastAsia="宋体" w:cs="宋体"/>
          <w:sz w:val="24"/>
          <w:szCs w:val="24"/>
          <w:lang w:val="en-US" w:eastAsia="zh-CN"/>
        </w:rPr>
      </w:pPr>
      <w:r>
        <w:rPr>
          <w:rFonts w:hint="default" w:ascii="宋体" w:hAnsi="宋体" w:eastAsia="宋体" w:cs="宋体"/>
          <w:b/>
          <w:bCs/>
          <w:sz w:val="24"/>
          <w:szCs w:val="24"/>
          <w:lang w:val="en-US" w:eastAsia="zh-CN"/>
        </w:rPr>
        <w:t>法人印模：</w:t>
      </w:r>
      <w:r>
        <w:rPr>
          <w:rFonts w:hint="default" w:ascii="宋体" w:hAnsi="宋体" w:eastAsia="宋体" w:cs="宋体"/>
          <w:sz w:val="24"/>
          <w:szCs w:val="24"/>
          <w:lang w:val="en-US" w:eastAsia="zh-CN"/>
        </w:rPr>
        <w:t>印模扫描分辩率必须为300dpi以上，保存.jpg格式的文件，不支持手机拍照，印模为白底，印模上面不可覆盖字迹。法人私章或是法人手写签字进行勾选一项上传。</w:t>
      </w:r>
    </w:p>
    <w:p>
      <w:pPr>
        <w:pageBreakBefore w:val="0"/>
        <w:widowControl w:val="0"/>
        <w:numPr>
          <w:ilvl w:val="0"/>
          <w:numId w:val="3"/>
        </w:numPr>
        <w:kinsoku/>
        <w:wordWrap/>
        <w:overflowPunct/>
        <w:topLinePunct w:val="0"/>
        <w:autoSpaceDE/>
        <w:autoSpaceDN/>
        <w:bidi w:val="0"/>
        <w:adjustRightInd/>
        <w:snapToGrid/>
        <w:spacing w:beforeAutospacing="0" w:afterAutospacing="0" w:line="360" w:lineRule="auto"/>
        <w:ind w:left="0"/>
        <w:jc w:val="both"/>
        <w:textAlignment w:val="auto"/>
        <w:rPr>
          <w:rFonts w:hint="default"/>
          <w:b w:val="0"/>
          <w:bCs w:val="0"/>
          <w:lang w:val="en-US" w:eastAsia="zh-CN"/>
        </w:rPr>
      </w:pPr>
      <w:r>
        <w:rPr>
          <w:rFonts w:hint="default" w:ascii="宋体" w:hAnsi="宋体" w:eastAsia="宋体" w:cs="宋体"/>
          <w:b/>
          <w:bCs/>
          <w:sz w:val="24"/>
          <w:szCs w:val="24"/>
          <w:lang w:val="en-US" w:eastAsia="zh-CN"/>
        </w:rPr>
        <w:t>申请表：</w:t>
      </w:r>
      <w:r>
        <w:rPr>
          <w:rFonts w:hint="default" w:ascii="宋体" w:hAnsi="宋体" w:eastAsia="宋体" w:cs="宋体"/>
          <w:sz w:val="24"/>
          <w:szCs w:val="24"/>
          <w:lang w:val="en-US" w:eastAsia="zh-CN"/>
        </w:rPr>
        <w:t>按购买类型正确勾选证书类型，加盖单位公章后扫描上传</w:t>
      </w:r>
      <w:r>
        <w:rPr>
          <w:rFonts w:hint="eastAsia" w:ascii="宋体" w:hAnsi="宋体" w:eastAsia="宋体" w:cs="宋体"/>
          <w:sz w:val="24"/>
          <w:szCs w:val="24"/>
          <w:lang w:val="en-US" w:eastAsia="zh-CN"/>
        </w:rPr>
        <w:t>。</w:t>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5BA8D"/>
    <w:multiLevelType w:val="multilevel"/>
    <w:tmpl w:val="F265BA8D"/>
    <w:lvl w:ilvl="0" w:tentative="0">
      <w:start w:val="1"/>
      <w:numFmt w:val="decimal"/>
      <w:pStyle w:val="2"/>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2A818A2E"/>
    <w:multiLevelType w:val="singleLevel"/>
    <w:tmpl w:val="2A818A2E"/>
    <w:lvl w:ilvl="0" w:tentative="0">
      <w:start w:val="5"/>
      <w:numFmt w:val="decimal"/>
      <w:suff w:val="nothing"/>
      <w:lvlText w:val="%1、"/>
      <w:lvlJc w:val="left"/>
    </w:lvl>
  </w:abstractNum>
  <w:abstractNum w:abstractNumId="2">
    <w:nsid w:val="5BD4BDB1"/>
    <w:multiLevelType w:val="multilevel"/>
    <w:tmpl w:val="5BD4BDB1"/>
    <w:lvl w:ilvl="0" w:tentative="0">
      <w:start w:val="1"/>
      <w:numFmt w:val="decimal"/>
      <w:suff w:val="nothing"/>
      <w:lvlText w:val="%1、"/>
      <w:lvlJc w:val="left"/>
      <w:pPr>
        <w:ind w:left="210"/>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lkZjU4NTgyZmY3ZWY0ZWFiYTc4Mzk1NGI3OGIzMzkifQ=="/>
  </w:docVars>
  <w:rsids>
    <w:rsidRoot w:val="00000000"/>
    <w:rsid w:val="03AE4A19"/>
    <w:rsid w:val="04B52C5F"/>
    <w:rsid w:val="060F2350"/>
    <w:rsid w:val="065D35AE"/>
    <w:rsid w:val="07397B77"/>
    <w:rsid w:val="0AAC68CF"/>
    <w:rsid w:val="0BA3658C"/>
    <w:rsid w:val="0BDA1E83"/>
    <w:rsid w:val="0D436865"/>
    <w:rsid w:val="0D7116BC"/>
    <w:rsid w:val="0DE40E4E"/>
    <w:rsid w:val="0E1327A4"/>
    <w:rsid w:val="0E7C06DA"/>
    <w:rsid w:val="0F933B9D"/>
    <w:rsid w:val="101F18D4"/>
    <w:rsid w:val="110F1949"/>
    <w:rsid w:val="14893F1B"/>
    <w:rsid w:val="150A2941"/>
    <w:rsid w:val="18407B66"/>
    <w:rsid w:val="1ACA5AFB"/>
    <w:rsid w:val="1C050C73"/>
    <w:rsid w:val="1D0E6F59"/>
    <w:rsid w:val="1D324B95"/>
    <w:rsid w:val="1FD91AA0"/>
    <w:rsid w:val="21873158"/>
    <w:rsid w:val="22FE416E"/>
    <w:rsid w:val="23111551"/>
    <w:rsid w:val="232C0139"/>
    <w:rsid w:val="23B75C54"/>
    <w:rsid w:val="261A696E"/>
    <w:rsid w:val="26857F30"/>
    <w:rsid w:val="269409EC"/>
    <w:rsid w:val="2AC162BA"/>
    <w:rsid w:val="2AFC4799"/>
    <w:rsid w:val="2B057BED"/>
    <w:rsid w:val="2C9A7102"/>
    <w:rsid w:val="2E1777B2"/>
    <w:rsid w:val="314825E1"/>
    <w:rsid w:val="317F102A"/>
    <w:rsid w:val="31FB7DF6"/>
    <w:rsid w:val="32490814"/>
    <w:rsid w:val="331477D7"/>
    <w:rsid w:val="34967B08"/>
    <w:rsid w:val="34D33567"/>
    <w:rsid w:val="35E9068C"/>
    <w:rsid w:val="362566B0"/>
    <w:rsid w:val="38B60778"/>
    <w:rsid w:val="38BD549E"/>
    <w:rsid w:val="39F50E2C"/>
    <w:rsid w:val="3AC30F2B"/>
    <w:rsid w:val="3AD07E3B"/>
    <w:rsid w:val="3C6109FB"/>
    <w:rsid w:val="3CF90C34"/>
    <w:rsid w:val="401F3597"/>
    <w:rsid w:val="407A5409"/>
    <w:rsid w:val="40C94DC1"/>
    <w:rsid w:val="41391F47"/>
    <w:rsid w:val="415B1F16"/>
    <w:rsid w:val="42615DA3"/>
    <w:rsid w:val="428E62C2"/>
    <w:rsid w:val="448654A3"/>
    <w:rsid w:val="44986F84"/>
    <w:rsid w:val="458F0387"/>
    <w:rsid w:val="46063343"/>
    <w:rsid w:val="46317690"/>
    <w:rsid w:val="46405B25"/>
    <w:rsid w:val="478763E7"/>
    <w:rsid w:val="480E7CF0"/>
    <w:rsid w:val="4832303D"/>
    <w:rsid w:val="483701D7"/>
    <w:rsid w:val="48E86FC1"/>
    <w:rsid w:val="48EC3D42"/>
    <w:rsid w:val="492C413F"/>
    <w:rsid w:val="498A70E0"/>
    <w:rsid w:val="4A5B4D60"/>
    <w:rsid w:val="4B1530DD"/>
    <w:rsid w:val="4B86150B"/>
    <w:rsid w:val="4D600A1B"/>
    <w:rsid w:val="4E9E163B"/>
    <w:rsid w:val="501630F5"/>
    <w:rsid w:val="50AE5AC1"/>
    <w:rsid w:val="50F41191"/>
    <w:rsid w:val="53073F44"/>
    <w:rsid w:val="53A1695D"/>
    <w:rsid w:val="54B27BEE"/>
    <w:rsid w:val="557361DF"/>
    <w:rsid w:val="560E70A6"/>
    <w:rsid w:val="575925A3"/>
    <w:rsid w:val="589A4CCD"/>
    <w:rsid w:val="5A2F5988"/>
    <w:rsid w:val="5B1A3B33"/>
    <w:rsid w:val="5B4C2449"/>
    <w:rsid w:val="5F0C25F1"/>
    <w:rsid w:val="5F505015"/>
    <w:rsid w:val="5F906D7E"/>
    <w:rsid w:val="60E92BEA"/>
    <w:rsid w:val="61377CE3"/>
    <w:rsid w:val="63034988"/>
    <w:rsid w:val="631A500B"/>
    <w:rsid w:val="65D44B5E"/>
    <w:rsid w:val="663A3EE7"/>
    <w:rsid w:val="663B5AF9"/>
    <w:rsid w:val="66AE2E7F"/>
    <w:rsid w:val="687C2595"/>
    <w:rsid w:val="69A27DD9"/>
    <w:rsid w:val="6BBF2EC5"/>
    <w:rsid w:val="6BF37FAE"/>
    <w:rsid w:val="6C562549"/>
    <w:rsid w:val="6C661592"/>
    <w:rsid w:val="6CD52274"/>
    <w:rsid w:val="6D2F4F73"/>
    <w:rsid w:val="6E377E41"/>
    <w:rsid w:val="6FE46D0F"/>
    <w:rsid w:val="6FEC0000"/>
    <w:rsid w:val="72EB459F"/>
    <w:rsid w:val="73076EFF"/>
    <w:rsid w:val="737B753A"/>
    <w:rsid w:val="738D5656"/>
    <w:rsid w:val="739A7D73"/>
    <w:rsid w:val="740643A1"/>
    <w:rsid w:val="752B15CB"/>
    <w:rsid w:val="75FF0C10"/>
    <w:rsid w:val="770E52D8"/>
    <w:rsid w:val="77467A52"/>
    <w:rsid w:val="77A64F39"/>
    <w:rsid w:val="78225591"/>
    <w:rsid w:val="78CB63CD"/>
    <w:rsid w:val="78F86181"/>
    <w:rsid w:val="79667075"/>
    <w:rsid w:val="7A1F0FD2"/>
    <w:rsid w:val="7DDF2A4A"/>
    <w:rsid w:val="7E837D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outlineLvl w:val="0"/>
    </w:pPr>
    <w:rPr>
      <w:rFonts w:asciiTheme="minorAscii" w:hAnsiTheme="minorAscii"/>
      <w:b/>
      <w:kern w:val="44"/>
      <w:sz w:val="44"/>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pn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1893</Words>
  <Characters>1950</Characters>
  <Lines>0</Lines>
  <Paragraphs>0</Paragraphs>
  <TotalTime>0</TotalTime>
  <ScaleCrop>false</ScaleCrop>
  <LinksUpToDate>false</LinksUpToDate>
  <CharactersWithSpaces>1957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2022-09-22T00:55:00Z</dcterms:created>
  <dc:creator>啦啦啦</dc:creator>
  <cp:lastModifiedBy>梅开在冬</cp:lastModifiedBy>
  <dcterms:modified xsi:type="dcterms:W3CDTF">2023-01-12T08:20:36Z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05ED61141A794735835CF12EA8ACFDE9</vt:lpwstr>
  </property>
</Properties>
</file>